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CCD6D4" w14:textId="77777777" w:rsidR="00543936" w:rsidRDefault="00543936" w:rsidP="009959A7">
      <w:pPr>
        <w:pStyle w:val="NoSpacing"/>
      </w:pPr>
      <w:bookmarkStart w:id="0" w:name="_heading=h.ftayg2ww04b9" w:colFirst="0" w:colLast="0"/>
      <w:bookmarkEnd w:id="0"/>
    </w:p>
    <w:p w14:paraId="145A859E" w14:textId="5D95CA54" w:rsidR="00543936" w:rsidRDefault="00000000">
      <w:pPr>
        <w:pStyle w:val="Title"/>
      </w:pPr>
      <w:r>
        <w:t>Mysticetus Theodolite User Guide</w:t>
      </w:r>
    </w:p>
    <w:p w14:paraId="6FC4C8F3" w14:textId="77777777" w:rsidR="00543936" w:rsidRDefault="00000000">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Contents</w:t>
      </w:r>
    </w:p>
    <w:sdt>
      <w:sdtPr>
        <w:id w:val="-258998995"/>
        <w:docPartObj>
          <w:docPartGallery w:val="Table of Contents"/>
          <w:docPartUnique/>
        </w:docPartObj>
      </w:sdtPr>
      <w:sdtContent>
        <w:p w14:paraId="6577121F" w14:textId="53F078CB" w:rsidR="004569D6" w:rsidRDefault="0000000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191300466" w:history="1">
            <w:r w:rsidR="004569D6" w:rsidRPr="00AC0DC0">
              <w:rPr>
                <w:rStyle w:val="Hyperlink"/>
                <w:noProof/>
              </w:rPr>
              <w:t>Version Information</w:t>
            </w:r>
            <w:r w:rsidR="004569D6">
              <w:rPr>
                <w:noProof/>
                <w:webHidden/>
              </w:rPr>
              <w:tab/>
            </w:r>
            <w:r w:rsidR="004569D6">
              <w:rPr>
                <w:noProof/>
                <w:webHidden/>
              </w:rPr>
              <w:fldChar w:fldCharType="begin"/>
            </w:r>
            <w:r w:rsidR="004569D6">
              <w:rPr>
                <w:noProof/>
                <w:webHidden/>
              </w:rPr>
              <w:instrText xml:space="preserve"> PAGEREF _Toc191300466 \h </w:instrText>
            </w:r>
            <w:r w:rsidR="004569D6">
              <w:rPr>
                <w:noProof/>
                <w:webHidden/>
              </w:rPr>
            </w:r>
            <w:r w:rsidR="004569D6">
              <w:rPr>
                <w:noProof/>
                <w:webHidden/>
              </w:rPr>
              <w:fldChar w:fldCharType="separate"/>
            </w:r>
            <w:r w:rsidR="003874EE">
              <w:rPr>
                <w:noProof/>
                <w:webHidden/>
              </w:rPr>
              <w:t>2</w:t>
            </w:r>
            <w:r w:rsidR="004569D6">
              <w:rPr>
                <w:noProof/>
                <w:webHidden/>
              </w:rPr>
              <w:fldChar w:fldCharType="end"/>
            </w:r>
          </w:hyperlink>
        </w:p>
        <w:p w14:paraId="23FF2D25" w14:textId="6F293F2E" w:rsidR="004569D6" w:rsidRDefault="004569D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67" w:history="1">
            <w:r w:rsidRPr="00AC0DC0">
              <w:rPr>
                <w:rStyle w:val="Hyperlink"/>
                <w:noProof/>
              </w:rPr>
              <w:t>Introduction</w:t>
            </w:r>
            <w:r>
              <w:rPr>
                <w:noProof/>
                <w:webHidden/>
              </w:rPr>
              <w:tab/>
            </w:r>
            <w:r>
              <w:rPr>
                <w:noProof/>
                <w:webHidden/>
              </w:rPr>
              <w:fldChar w:fldCharType="begin"/>
            </w:r>
            <w:r>
              <w:rPr>
                <w:noProof/>
                <w:webHidden/>
              </w:rPr>
              <w:instrText xml:space="preserve"> PAGEREF _Toc191300467 \h </w:instrText>
            </w:r>
            <w:r>
              <w:rPr>
                <w:noProof/>
                <w:webHidden/>
              </w:rPr>
            </w:r>
            <w:r>
              <w:rPr>
                <w:noProof/>
                <w:webHidden/>
              </w:rPr>
              <w:fldChar w:fldCharType="separate"/>
            </w:r>
            <w:r w:rsidR="003874EE">
              <w:rPr>
                <w:noProof/>
                <w:webHidden/>
              </w:rPr>
              <w:t>2</w:t>
            </w:r>
            <w:r>
              <w:rPr>
                <w:noProof/>
                <w:webHidden/>
              </w:rPr>
              <w:fldChar w:fldCharType="end"/>
            </w:r>
          </w:hyperlink>
        </w:p>
        <w:p w14:paraId="0F739DEA" w14:textId="1E94EB73" w:rsidR="004569D6" w:rsidRDefault="004569D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68" w:history="1">
            <w:r w:rsidRPr="00AC0DC0">
              <w:rPr>
                <w:rStyle w:val="Hyperlink"/>
                <w:noProof/>
              </w:rPr>
              <w:t>Standard Operating Procedures (SOP)</w:t>
            </w:r>
            <w:r>
              <w:rPr>
                <w:noProof/>
                <w:webHidden/>
              </w:rPr>
              <w:tab/>
            </w:r>
            <w:r>
              <w:rPr>
                <w:noProof/>
                <w:webHidden/>
              </w:rPr>
              <w:fldChar w:fldCharType="begin"/>
            </w:r>
            <w:r>
              <w:rPr>
                <w:noProof/>
                <w:webHidden/>
              </w:rPr>
              <w:instrText xml:space="preserve"> PAGEREF _Toc191300468 \h </w:instrText>
            </w:r>
            <w:r>
              <w:rPr>
                <w:noProof/>
                <w:webHidden/>
              </w:rPr>
            </w:r>
            <w:r>
              <w:rPr>
                <w:noProof/>
                <w:webHidden/>
              </w:rPr>
              <w:fldChar w:fldCharType="separate"/>
            </w:r>
            <w:r w:rsidR="003874EE">
              <w:rPr>
                <w:noProof/>
                <w:webHidden/>
              </w:rPr>
              <w:t>4</w:t>
            </w:r>
            <w:r>
              <w:rPr>
                <w:noProof/>
                <w:webHidden/>
              </w:rPr>
              <w:fldChar w:fldCharType="end"/>
            </w:r>
          </w:hyperlink>
        </w:p>
        <w:p w14:paraId="617DD9B2" w14:textId="2F940885"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69" w:history="1">
            <w:r w:rsidRPr="00AC0DC0">
              <w:rPr>
                <w:rStyle w:val="Hyperlink"/>
                <w:b/>
                <w:bCs/>
                <w:noProof/>
                <w:lang w:val="en-US"/>
              </w:rPr>
              <w:t>Theodolite Integration with Mysticetus</w:t>
            </w:r>
            <w:r>
              <w:rPr>
                <w:noProof/>
                <w:webHidden/>
              </w:rPr>
              <w:tab/>
            </w:r>
            <w:r>
              <w:rPr>
                <w:noProof/>
                <w:webHidden/>
              </w:rPr>
              <w:fldChar w:fldCharType="begin"/>
            </w:r>
            <w:r>
              <w:rPr>
                <w:noProof/>
                <w:webHidden/>
              </w:rPr>
              <w:instrText xml:space="preserve"> PAGEREF _Toc191300469 \h </w:instrText>
            </w:r>
            <w:r>
              <w:rPr>
                <w:noProof/>
                <w:webHidden/>
              </w:rPr>
            </w:r>
            <w:r>
              <w:rPr>
                <w:noProof/>
                <w:webHidden/>
              </w:rPr>
              <w:fldChar w:fldCharType="separate"/>
            </w:r>
            <w:r w:rsidR="003874EE">
              <w:rPr>
                <w:noProof/>
                <w:webHidden/>
              </w:rPr>
              <w:t>4</w:t>
            </w:r>
            <w:r>
              <w:rPr>
                <w:noProof/>
                <w:webHidden/>
              </w:rPr>
              <w:fldChar w:fldCharType="end"/>
            </w:r>
          </w:hyperlink>
        </w:p>
        <w:p w14:paraId="34156AA4" w14:textId="6EEDB5CC"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0" w:history="1">
            <w:r w:rsidRPr="00AC0DC0">
              <w:rPr>
                <w:rStyle w:val="Hyperlink"/>
                <w:b/>
                <w:bCs/>
                <w:noProof/>
                <w:lang w:val="en-US"/>
              </w:rPr>
              <w:t>Equipment and Materials</w:t>
            </w:r>
            <w:r>
              <w:rPr>
                <w:noProof/>
                <w:webHidden/>
              </w:rPr>
              <w:tab/>
            </w:r>
            <w:r>
              <w:rPr>
                <w:noProof/>
                <w:webHidden/>
              </w:rPr>
              <w:fldChar w:fldCharType="begin"/>
            </w:r>
            <w:r>
              <w:rPr>
                <w:noProof/>
                <w:webHidden/>
              </w:rPr>
              <w:instrText xml:space="preserve"> PAGEREF _Toc191300470 \h </w:instrText>
            </w:r>
            <w:r>
              <w:rPr>
                <w:noProof/>
                <w:webHidden/>
              </w:rPr>
            </w:r>
            <w:r>
              <w:rPr>
                <w:noProof/>
                <w:webHidden/>
              </w:rPr>
              <w:fldChar w:fldCharType="separate"/>
            </w:r>
            <w:r w:rsidR="003874EE">
              <w:rPr>
                <w:noProof/>
                <w:webHidden/>
              </w:rPr>
              <w:t>5</w:t>
            </w:r>
            <w:r>
              <w:rPr>
                <w:noProof/>
                <w:webHidden/>
              </w:rPr>
              <w:fldChar w:fldCharType="end"/>
            </w:r>
          </w:hyperlink>
        </w:p>
        <w:p w14:paraId="34A8DB6A" w14:textId="13729AAC"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1" w:history="1">
            <w:r w:rsidRPr="00AC0DC0">
              <w:rPr>
                <w:rStyle w:val="Hyperlink"/>
                <w:b/>
                <w:bCs/>
                <w:noProof/>
                <w:lang w:val="en-US"/>
              </w:rPr>
              <w:t>Project Setup &amp; Configuration</w:t>
            </w:r>
            <w:r>
              <w:rPr>
                <w:noProof/>
                <w:webHidden/>
              </w:rPr>
              <w:tab/>
            </w:r>
            <w:r>
              <w:rPr>
                <w:noProof/>
                <w:webHidden/>
              </w:rPr>
              <w:fldChar w:fldCharType="begin"/>
            </w:r>
            <w:r>
              <w:rPr>
                <w:noProof/>
                <w:webHidden/>
              </w:rPr>
              <w:instrText xml:space="preserve"> PAGEREF _Toc191300471 \h </w:instrText>
            </w:r>
            <w:r>
              <w:rPr>
                <w:noProof/>
                <w:webHidden/>
              </w:rPr>
            </w:r>
            <w:r>
              <w:rPr>
                <w:noProof/>
                <w:webHidden/>
              </w:rPr>
              <w:fldChar w:fldCharType="separate"/>
            </w:r>
            <w:r w:rsidR="003874EE">
              <w:rPr>
                <w:noProof/>
                <w:webHidden/>
              </w:rPr>
              <w:t>6</w:t>
            </w:r>
            <w:r>
              <w:rPr>
                <w:noProof/>
                <w:webHidden/>
              </w:rPr>
              <w:fldChar w:fldCharType="end"/>
            </w:r>
          </w:hyperlink>
        </w:p>
        <w:p w14:paraId="4CF63013" w14:textId="76AE9870"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2" w:history="1">
            <w:r w:rsidRPr="00AC0DC0">
              <w:rPr>
                <w:rStyle w:val="Hyperlink"/>
                <w:b/>
                <w:bCs/>
                <w:noProof/>
                <w:lang w:val="en-US"/>
              </w:rPr>
              <w:t>Mysticetus Software Configuration &amp; Testing</w:t>
            </w:r>
            <w:r>
              <w:rPr>
                <w:noProof/>
                <w:webHidden/>
              </w:rPr>
              <w:tab/>
            </w:r>
            <w:r>
              <w:rPr>
                <w:noProof/>
                <w:webHidden/>
              </w:rPr>
              <w:fldChar w:fldCharType="begin"/>
            </w:r>
            <w:r>
              <w:rPr>
                <w:noProof/>
                <w:webHidden/>
              </w:rPr>
              <w:instrText xml:space="preserve"> PAGEREF _Toc191300472 \h </w:instrText>
            </w:r>
            <w:r>
              <w:rPr>
                <w:noProof/>
                <w:webHidden/>
              </w:rPr>
            </w:r>
            <w:r>
              <w:rPr>
                <w:noProof/>
                <w:webHidden/>
              </w:rPr>
              <w:fldChar w:fldCharType="separate"/>
            </w:r>
            <w:r w:rsidR="003874EE">
              <w:rPr>
                <w:noProof/>
                <w:webHidden/>
              </w:rPr>
              <w:t>7</w:t>
            </w:r>
            <w:r>
              <w:rPr>
                <w:noProof/>
                <w:webHidden/>
              </w:rPr>
              <w:fldChar w:fldCharType="end"/>
            </w:r>
          </w:hyperlink>
        </w:p>
        <w:p w14:paraId="1B9F1615" w14:textId="5E45D944"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3" w:history="1">
            <w:r w:rsidRPr="00AC0DC0">
              <w:rPr>
                <w:rStyle w:val="Hyperlink"/>
                <w:b/>
                <w:bCs/>
                <w:noProof/>
                <w:lang w:val="en-US"/>
              </w:rPr>
              <w:t>Data Collection &amp; Validation –</w:t>
            </w:r>
            <w:r>
              <w:rPr>
                <w:noProof/>
                <w:webHidden/>
              </w:rPr>
              <w:tab/>
            </w:r>
            <w:r>
              <w:rPr>
                <w:noProof/>
                <w:webHidden/>
              </w:rPr>
              <w:fldChar w:fldCharType="begin"/>
            </w:r>
            <w:r>
              <w:rPr>
                <w:noProof/>
                <w:webHidden/>
              </w:rPr>
              <w:instrText xml:space="preserve"> PAGEREF _Toc191300473 \h </w:instrText>
            </w:r>
            <w:r>
              <w:rPr>
                <w:noProof/>
                <w:webHidden/>
              </w:rPr>
            </w:r>
            <w:r>
              <w:rPr>
                <w:noProof/>
                <w:webHidden/>
              </w:rPr>
              <w:fldChar w:fldCharType="separate"/>
            </w:r>
            <w:r w:rsidR="003874EE">
              <w:rPr>
                <w:noProof/>
                <w:webHidden/>
              </w:rPr>
              <w:t>8</w:t>
            </w:r>
            <w:r>
              <w:rPr>
                <w:noProof/>
                <w:webHidden/>
              </w:rPr>
              <w:fldChar w:fldCharType="end"/>
            </w:r>
          </w:hyperlink>
        </w:p>
        <w:p w14:paraId="411EDA8D" w14:textId="5CC6351F" w:rsidR="004569D6" w:rsidRDefault="004569D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4" w:history="1">
            <w:r w:rsidRPr="00AC0DC0">
              <w:rPr>
                <w:rStyle w:val="Hyperlink"/>
                <w:noProof/>
              </w:rPr>
              <w:t>Details</w:t>
            </w:r>
            <w:r>
              <w:rPr>
                <w:noProof/>
                <w:webHidden/>
              </w:rPr>
              <w:tab/>
            </w:r>
            <w:r>
              <w:rPr>
                <w:noProof/>
                <w:webHidden/>
              </w:rPr>
              <w:fldChar w:fldCharType="begin"/>
            </w:r>
            <w:r>
              <w:rPr>
                <w:noProof/>
                <w:webHidden/>
              </w:rPr>
              <w:instrText xml:space="preserve"> PAGEREF _Toc191300474 \h </w:instrText>
            </w:r>
            <w:r>
              <w:rPr>
                <w:noProof/>
                <w:webHidden/>
              </w:rPr>
            </w:r>
            <w:r>
              <w:rPr>
                <w:noProof/>
                <w:webHidden/>
              </w:rPr>
              <w:fldChar w:fldCharType="separate"/>
            </w:r>
            <w:r w:rsidR="003874EE">
              <w:rPr>
                <w:noProof/>
                <w:webHidden/>
              </w:rPr>
              <w:t>10</w:t>
            </w:r>
            <w:r>
              <w:rPr>
                <w:noProof/>
                <w:webHidden/>
              </w:rPr>
              <w:fldChar w:fldCharType="end"/>
            </w:r>
          </w:hyperlink>
        </w:p>
        <w:p w14:paraId="57B33288" w14:textId="42F7C0BE"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5" w:history="1">
            <w:r w:rsidRPr="00AC0DC0">
              <w:rPr>
                <w:rStyle w:val="Hyperlink"/>
                <w:b/>
                <w:noProof/>
              </w:rPr>
              <w:t>Project hierarchy</w:t>
            </w:r>
            <w:r>
              <w:rPr>
                <w:noProof/>
                <w:webHidden/>
              </w:rPr>
              <w:tab/>
            </w:r>
            <w:r>
              <w:rPr>
                <w:noProof/>
                <w:webHidden/>
              </w:rPr>
              <w:fldChar w:fldCharType="begin"/>
            </w:r>
            <w:r>
              <w:rPr>
                <w:noProof/>
                <w:webHidden/>
              </w:rPr>
              <w:instrText xml:space="preserve"> PAGEREF _Toc191300475 \h </w:instrText>
            </w:r>
            <w:r>
              <w:rPr>
                <w:noProof/>
                <w:webHidden/>
              </w:rPr>
            </w:r>
            <w:r>
              <w:rPr>
                <w:noProof/>
                <w:webHidden/>
              </w:rPr>
              <w:fldChar w:fldCharType="separate"/>
            </w:r>
            <w:r w:rsidR="003874EE">
              <w:rPr>
                <w:noProof/>
                <w:webHidden/>
              </w:rPr>
              <w:t>10</w:t>
            </w:r>
            <w:r>
              <w:rPr>
                <w:noProof/>
                <w:webHidden/>
              </w:rPr>
              <w:fldChar w:fldCharType="end"/>
            </w:r>
          </w:hyperlink>
        </w:p>
        <w:p w14:paraId="10A6670C" w14:textId="5AF57F2F"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6" w:history="1">
            <w:r w:rsidRPr="00AC0DC0">
              <w:rPr>
                <w:rStyle w:val="Hyperlink"/>
                <w:b/>
                <w:noProof/>
              </w:rPr>
              <w:t>Theodolite Communication Setup</w:t>
            </w:r>
            <w:r>
              <w:rPr>
                <w:noProof/>
                <w:webHidden/>
              </w:rPr>
              <w:tab/>
            </w:r>
            <w:r>
              <w:rPr>
                <w:noProof/>
                <w:webHidden/>
              </w:rPr>
              <w:fldChar w:fldCharType="begin"/>
            </w:r>
            <w:r>
              <w:rPr>
                <w:noProof/>
                <w:webHidden/>
              </w:rPr>
              <w:instrText xml:space="preserve"> PAGEREF _Toc191300476 \h </w:instrText>
            </w:r>
            <w:r>
              <w:rPr>
                <w:noProof/>
                <w:webHidden/>
              </w:rPr>
            </w:r>
            <w:r>
              <w:rPr>
                <w:noProof/>
                <w:webHidden/>
              </w:rPr>
              <w:fldChar w:fldCharType="separate"/>
            </w:r>
            <w:r w:rsidR="003874EE">
              <w:rPr>
                <w:noProof/>
                <w:webHidden/>
              </w:rPr>
              <w:t>12</w:t>
            </w:r>
            <w:r>
              <w:rPr>
                <w:noProof/>
                <w:webHidden/>
              </w:rPr>
              <w:fldChar w:fldCharType="end"/>
            </w:r>
          </w:hyperlink>
        </w:p>
        <w:p w14:paraId="5ACBF074" w14:textId="54181BE3" w:rsidR="004569D6" w:rsidRDefault="004569D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7" w:history="1">
            <w:r w:rsidRPr="00AC0DC0">
              <w:rPr>
                <w:rStyle w:val="Hyperlink"/>
                <w:noProof/>
              </w:rPr>
              <w:t>Detailed Discussion on Steps in the SOP</w:t>
            </w:r>
            <w:r>
              <w:rPr>
                <w:noProof/>
                <w:webHidden/>
              </w:rPr>
              <w:tab/>
            </w:r>
            <w:r>
              <w:rPr>
                <w:noProof/>
                <w:webHidden/>
              </w:rPr>
              <w:fldChar w:fldCharType="begin"/>
            </w:r>
            <w:r>
              <w:rPr>
                <w:noProof/>
                <w:webHidden/>
              </w:rPr>
              <w:instrText xml:space="preserve"> PAGEREF _Toc191300477 \h </w:instrText>
            </w:r>
            <w:r>
              <w:rPr>
                <w:noProof/>
                <w:webHidden/>
              </w:rPr>
            </w:r>
            <w:r>
              <w:rPr>
                <w:noProof/>
                <w:webHidden/>
              </w:rPr>
              <w:fldChar w:fldCharType="separate"/>
            </w:r>
            <w:r w:rsidR="003874EE">
              <w:rPr>
                <w:noProof/>
                <w:webHidden/>
              </w:rPr>
              <w:t>13</w:t>
            </w:r>
            <w:r>
              <w:rPr>
                <w:noProof/>
                <w:webHidden/>
              </w:rPr>
              <w:fldChar w:fldCharType="end"/>
            </w:r>
          </w:hyperlink>
        </w:p>
        <w:p w14:paraId="5CD47BB7" w14:textId="6B8FD13C"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8" w:history="1">
            <w:r w:rsidRPr="00AC0DC0">
              <w:rPr>
                <w:rStyle w:val="Hyperlink"/>
                <w:b/>
                <w:bCs/>
                <w:noProof/>
                <w:lang w:val="en-US"/>
              </w:rPr>
              <w:t>Reference Points Determination</w:t>
            </w:r>
            <w:r>
              <w:rPr>
                <w:noProof/>
                <w:webHidden/>
              </w:rPr>
              <w:tab/>
            </w:r>
            <w:r>
              <w:rPr>
                <w:noProof/>
                <w:webHidden/>
              </w:rPr>
              <w:fldChar w:fldCharType="begin"/>
            </w:r>
            <w:r>
              <w:rPr>
                <w:noProof/>
                <w:webHidden/>
              </w:rPr>
              <w:instrText xml:space="preserve"> PAGEREF _Toc191300478 \h </w:instrText>
            </w:r>
            <w:r>
              <w:rPr>
                <w:noProof/>
                <w:webHidden/>
              </w:rPr>
            </w:r>
            <w:r>
              <w:rPr>
                <w:noProof/>
                <w:webHidden/>
              </w:rPr>
              <w:fldChar w:fldCharType="separate"/>
            </w:r>
            <w:r w:rsidR="003874EE">
              <w:rPr>
                <w:noProof/>
                <w:webHidden/>
              </w:rPr>
              <w:t>13</w:t>
            </w:r>
            <w:r>
              <w:rPr>
                <w:noProof/>
                <w:webHidden/>
              </w:rPr>
              <w:fldChar w:fldCharType="end"/>
            </w:r>
          </w:hyperlink>
        </w:p>
        <w:p w14:paraId="5E9AF2B2" w14:textId="41E2BF9E"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79" w:history="1">
            <w:r w:rsidRPr="00AC0DC0">
              <w:rPr>
                <w:rStyle w:val="Hyperlink"/>
                <w:b/>
                <w:noProof/>
              </w:rPr>
              <w:t>Create Horizontal and Vertical Reference Points</w:t>
            </w:r>
            <w:r>
              <w:rPr>
                <w:noProof/>
                <w:webHidden/>
              </w:rPr>
              <w:tab/>
            </w:r>
            <w:r>
              <w:rPr>
                <w:noProof/>
                <w:webHidden/>
              </w:rPr>
              <w:fldChar w:fldCharType="begin"/>
            </w:r>
            <w:r>
              <w:rPr>
                <w:noProof/>
                <w:webHidden/>
              </w:rPr>
              <w:instrText xml:space="preserve"> PAGEREF _Toc191300479 \h </w:instrText>
            </w:r>
            <w:r>
              <w:rPr>
                <w:noProof/>
                <w:webHidden/>
              </w:rPr>
            </w:r>
            <w:r>
              <w:rPr>
                <w:noProof/>
                <w:webHidden/>
              </w:rPr>
              <w:fldChar w:fldCharType="separate"/>
            </w:r>
            <w:r w:rsidR="003874EE">
              <w:rPr>
                <w:noProof/>
                <w:webHidden/>
              </w:rPr>
              <w:t>14</w:t>
            </w:r>
            <w:r>
              <w:rPr>
                <w:noProof/>
                <w:webHidden/>
              </w:rPr>
              <w:fldChar w:fldCharType="end"/>
            </w:r>
          </w:hyperlink>
        </w:p>
        <w:p w14:paraId="795D80FC" w14:textId="06561900"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0" w:history="1">
            <w:r w:rsidRPr="00AC0DC0">
              <w:rPr>
                <w:rStyle w:val="Hyperlink"/>
                <w:b/>
                <w:bCs/>
                <w:noProof/>
              </w:rPr>
              <w:t>Enabling Waypoint Creation in Mysticetus</w:t>
            </w:r>
            <w:r>
              <w:rPr>
                <w:noProof/>
                <w:webHidden/>
              </w:rPr>
              <w:tab/>
            </w:r>
            <w:r>
              <w:rPr>
                <w:noProof/>
                <w:webHidden/>
              </w:rPr>
              <w:fldChar w:fldCharType="begin"/>
            </w:r>
            <w:r>
              <w:rPr>
                <w:noProof/>
                <w:webHidden/>
              </w:rPr>
              <w:instrText xml:space="preserve"> PAGEREF _Toc191300480 \h </w:instrText>
            </w:r>
            <w:r>
              <w:rPr>
                <w:noProof/>
                <w:webHidden/>
              </w:rPr>
            </w:r>
            <w:r>
              <w:rPr>
                <w:noProof/>
                <w:webHidden/>
              </w:rPr>
              <w:fldChar w:fldCharType="separate"/>
            </w:r>
            <w:r w:rsidR="003874EE">
              <w:rPr>
                <w:noProof/>
                <w:webHidden/>
              </w:rPr>
              <w:t>15</w:t>
            </w:r>
            <w:r>
              <w:rPr>
                <w:noProof/>
                <w:webHidden/>
              </w:rPr>
              <w:fldChar w:fldCharType="end"/>
            </w:r>
          </w:hyperlink>
        </w:p>
        <w:p w14:paraId="132A3A16" w14:textId="021AA4F9"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1" w:history="1">
            <w:r w:rsidRPr="00AC0DC0">
              <w:rPr>
                <w:rStyle w:val="Hyperlink"/>
                <w:b/>
                <w:bCs/>
                <w:noProof/>
              </w:rPr>
              <w:t>Creating Waypoints in Mysticetus</w:t>
            </w:r>
            <w:r>
              <w:rPr>
                <w:noProof/>
                <w:webHidden/>
              </w:rPr>
              <w:tab/>
            </w:r>
            <w:r>
              <w:rPr>
                <w:noProof/>
                <w:webHidden/>
              </w:rPr>
              <w:fldChar w:fldCharType="begin"/>
            </w:r>
            <w:r>
              <w:rPr>
                <w:noProof/>
                <w:webHidden/>
              </w:rPr>
              <w:instrText xml:space="preserve"> PAGEREF _Toc191300481 \h </w:instrText>
            </w:r>
            <w:r>
              <w:rPr>
                <w:noProof/>
                <w:webHidden/>
              </w:rPr>
            </w:r>
            <w:r>
              <w:rPr>
                <w:noProof/>
                <w:webHidden/>
              </w:rPr>
              <w:fldChar w:fldCharType="separate"/>
            </w:r>
            <w:r w:rsidR="003874EE">
              <w:rPr>
                <w:noProof/>
                <w:webHidden/>
              </w:rPr>
              <w:t>17</w:t>
            </w:r>
            <w:r>
              <w:rPr>
                <w:noProof/>
                <w:webHidden/>
              </w:rPr>
              <w:fldChar w:fldCharType="end"/>
            </w:r>
          </w:hyperlink>
        </w:p>
        <w:p w14:paraId="56031F41" w14:textId="13B04153"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2" w:history="1">
            <w:r w:rsidRPr="00AC0DC0">
              <w:rPr>
                <w:rStyle w:val="Hyperlink"/>
                <w:b/>
                <w:noProof/>
              </w:rPr>
              <w:t>Theodolite Connect, Configure, and Definition Within Mysticetus.</w:t>
            </w:r>
            <w:r>
              <w:rPr>
                <w:noProof/>
                <w:webHidden/>
              </w:rPr>
              <w:tab/>
            </w:r>
            <w:r>
              <w:rPr>
                <w:noProof/>
                <w:webHidden/>
              </w:rPr>
              <w:fldChar w:fldCharType="begin"/>
            </w:r>
            <w:r>
              <w:rPr>
                <w:noProof/>
                <w:webHidden/>
              </w:rPr>
              <w:instrText xml:space="preserve"> PAGEREF _Toc191300482 \h </w:instrText>
            </w:r>
            <w:r>
              <w:rPr>
                <w:noProof/>
                <w:webHidden/>
              </w:rPr>
            </w:r>
            <w:r>
              <w:rPr>
                <w:noProof/>
                <w:webHidden/>
              </w:rPr>
              <w:fldChar w:fldCharType="separate"/>
            </w:r>
            <w:r w:rsidR="003874EE">
              <w:rPr>
                <w:noProof/>
                <w:webHidden/>
              </w:rPr>
              <w:t>22</w:t>
            </w:r>
            <w:r>
              <w:rPr>
                <w:noProof/>
                <w:webHidden/>
              </w:rPr>
              <w:fldChar w:fldCharType="end"/>
            </w:r>
          </w:hyperlink>
        </w:p>
        <w:p w14:paraId="50D2E278" w14:textId="44D29B66"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3" w:history="1">
            <w:r w:rsidRPr="00AC0DC0">
              <w:rPr>
                <w:rStyle w:val="Hyperlink"/>
                <w:b/>
                <w:noProof/>
              </w:rPr>
              <w:t>Creating a Theodolite in Mysticetus</w:t>
            </w:r>
            <w:r>
              <w:rPr>
                <w:noProof/>
                <w:webHidden/>
              </w:rPr>
              <w:tab/>
            </w:r>
            <w:r>
              <w:rPr>
                <w:noProof/>
                <w:webHidden/>
              </w:rPr>
              <w:fldChar w:fldCharType="begin"/>
            </w:r>
            <w:r>
              <w:rPr>
                <w:noProof/>
                <w:webHidden/>
              </w:rPr>
              <w:instrText xml:space="preserve"> PAGEREF _Toc191300483 \h </w:instrText>
            </w:r>
            <w:r>
              <w:rPr>
                <w:noProof/>
                <w:webHidden/>
              </w:rPr>
            </w:r>
            <w:r>
              <w:rPr>
                <w:noProof/>
                <w:webHidden/>
              </w:rPr>
              <w:fldChar w:fldCharType="separate"/>
            </w:r>
            <w:r w:rsidR="003874EE">
              <w:rPr>
                <w:noProof/>
                <w:webHidden/>
              </w:rPr>
              <w:t>24</w:t>
            </w:r>
            <w:r>
              <w:rPr>
                <w:noProof/>
                <w:webHidden/>
              </w:rPr>
              <w:fldChar w:fldCharType="end"/>
            </w:r>
          </w:hyperlink>
        </w:p>
        <w:p w14:paraId="4546F7F9" w14:textId="4CBCAA2C"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4" w:history="1">
            <w:r w:rsidRPr="00AC0DC0">
              <w:rPr>
                <w:rStyle w:val="Hyperlink"/>
                <w:b/>
                <w:noProof/>
              </w:rPr>
              <w:t>Communication Test</w:t>
            </w:r>
            <w:r>
              <w:rPr>
                <w:noProof/>
                <w:webHidden/>
              </w:rPr>
              <w:tab/>
            </w:r>
            <w:r>
              <w:rPr>
                <w:noProof/>
                <w:webHidden/>
              </w:rPr>
              <w:fldChar w:fldCharType="begin"/>
            </w:r>
            <w:r>
              <w:rPr>
                <w:noProof/>
                <w:webHidden/>
              </w:rPr>
              <w:instrText xml:space="preserve"> PAGEREF _Toc191300484 \h </w:instrText>
            </w:r>
            <w:r>
              <w:rPr>
                <w:noProof/>
                <w:webHidden/>
              </w:rPr>
            </w:r>
            <w:r>
              <w:rPr>
                <w:noProof/>
                <w:webHidden/>
              </w:rPr>
              <w:fldChar w:fldCharType="separate"/>
            </w:r>
            <w:r w:rsidR="003874EE">
              <w:rPr>
                <w:noProof/>
                <w:webHidden/>
              </w:rPr>
              <w:t>28</w:t>
            </w:r>
            <w:r>
              <w:rPr>
                <w:noProof/>
                <w:webHidden/>
              </w:rPr>
              <w:fldChar w:fldCharType="end"/>
            </w:r>
          </w:hyperlink>
        </w:p>
        <w:p w14:paraId="4EA3F841" w14:textId="352725FF"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5" w:history="1">
            <w:r w:rsidRPr="00AC0DC0">
              <w:rPr>
                <w:rStyle w:val="Hyperlink"/>
                <w:b/>
                <w:noProof/>
              </w:rPr>
              <w:t>Theodolite Calibration Horizontal Reference (Daily)</w:t>
            </w:r>
            <w:r>
              <w:rPr>
                <w:noProof/>
                <w:webHidden/>
              </w:rPr>
              <w:tab/>
            </w:r>
            <w:r>
              <w:rPr>
                <w:noProof/>
                <w:webHidden/>
              </w:rPr>
              <w:fldChar w:fldCharType="begin"/>
            </w:r>
            <w:r>
              <w:rPr>
                <w:noProof/>
                <w:webHidden/>
              </w:rPr>
              <w:instrText xml:space="preserve"> PAGEREF _Toc191300485 \h </w:instrText>
            </w:r>
            <w:r>
              <w:rPr>
                <w:noProof/>
                <w:webHidden/>
              </w:rPr>
            </w:r>
            <w:r>
              <w:rPr>
                <w:noProof/>
                <w:webHidden/>
              </w:rPr>
              <w:fldChar w:fldCharType="separate"/>
            </w:r>
            <w:r w:rsidR="003874EE">
              <w:rPr>
                <w:noProof/>
                <w:webHidden/>
              </w:rPr>
              <w:t>30</w:t>
            </w:r>
            <w:r>
              <w:rPr>
                <w:noProof/>
                <w:webHidden/>
              </w:rPr>
              <w:fldChar w:fldCharType="end"/>
            </w:r>
          </w:hyperlink>
        </w:p>
        <w:p w14:paraId="0377A591" w14:textId="4BC311E4"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6" w:history="1">
            <w:r w:rsidRPr="00AC0DC0">
              <w:rPr>
                <w:rStyle w:val="Hyperlink"/>
                <w:b/>
                <w:noProof/>
              </w:rPr>
              <w:t>Theodolite Calibration – Altitude Calibration (periodically)</w:t>
            </w:r>
            <w:r>
              <w:rPr>
                <w:noProof/>
                <w:webHidden/>
              </w:rPr>
              <w:tab/>
            </w:r>
            <w:r>
              <w:rPr>
                <w:noProof/>
                <w:webHidden/>
              </w:rPr>
              <w:fldChar w:fldCharType="begin"/>
            </w:r>
            <w:r>
              <w:rPr>
                <w:noProof/>
                <w:webHidden/>
              </w:rPr>
              <w:instrText xml:space="preserve"> PAGEREF _Toc191300486 \h </w:instrText>
            </w:r>
            <w:r>
              <w:rPr>
                <w:noProof/>
                <w:webHidden/>
              </w:rPr>
            </w:r>
            <w:r>
              <w:rPr>
                <w:noProof/>
                <w:webHidden/>
              </w:rPr>
              <w:fldChar w:fldCharType="separate"/>
            </w:r>
            <w:r w:rsidR="003874EE">
              <w:rPr>
                <w:noProof/>
                <w:webHidden/>
              </w:rPr>
              <w:t>33</w:t>
            </w:r>
            <w:r>
              <w:rPr>
                <w:noProof/>
                <w:webHidden/>
              </w:rPr>
              <w:fldChar w:fldCharType="end"/>
            </w:r>
          </w:hyperlink>
        </w:p>
        <w:p w14:paraId="201757E3" w14:textId="2670E8CF"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7" w:history="1">
            <w:r w:rsidRPr="00AC0DC0">
              <w:rPr>
                <w:rStyle w:val="Hyperlink"/>
                <w:b/>
                <w:bCs/>
                <w:noProof/>
              </w:rPr>
              <w:t>Change Logging – Recording Theodolite Height Updates</w:t>
            </w:r>
            <w:r>
              <w:rPr>
                <w:noProof/>
                <w:webHidden/>
              </w:rPr>
              <w:tab/>
            </w:r>
            <w:r>
              <w:rPr>
                <w:noProof/>
                <w:webHidden/>
              </w:rPr>
              <w:fldChar w:fldCharType="begin"/>
            </w:r>
            <w:r>
              <w:rPr>
                <w:noProof/>
                <w:webHidden/>
              </w:rPr>
              <w:instrText xml:space="preserve"> PAGEREF _Toc191300487 \h </w:instrText>
            </w:r>
            <w:r>
              <w:rPr>
                <w:noProof/>
                <w:webHidden/>
              </w:rPr>
            </w:r>
            <w:r>
              <w:rPr>
                <w:noProof/>
                <w:webHidden/>
              </w:rPr>
              <w:fldChar w:fldCharType="separate"/>
            </w:r>
            <w:r w:rsidR="003874EE">
              <w:rPr>
                <w:noProof/>
                <w:webHidden/>
              </w:rPr>
              <w:t>36</w:t>
            </w:r>
            <w:r>
              <w:rPr>
                <w:noProof/>
                <w:webHidden/>
              </w:rPr>
              <w:fldChar w:fldCharType="end"/>
            </w:r>
          </w:hyperlink>
        </w:p>
        <w:p w14:paraId="3A935963" w14:textId="1D740E6A"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8" w:history="1">
            <w:r w:rsidRPr="00AC0DC0">
              <w:rPr>
                <w:rStyle w:val="Hyperlink"/>
                <w:b/>
                <w:bCs/>
                <w:noProof/>
              </w:rPr>
              <w:t>Troubleshooting Erroneous readings</w:t>
            </w:r>
            <w:r>
              <w:rPr>
                <w:noProof/>
                <w:webHidden/>
              </w:rPr>
              <w:tab/>
            </w:r>
            <w:r>
              <w:rPr>
                <w:noProof/>
                <w:webHidden/>
              </w:rPr>
              <w:fldChar w:fldCharType="begin"/>
            </w:r>
            <w:r>
              <w:rPr>
                <w:noProof/>
                <w:webHidden/>
              </w:rPr>
              <w:instrText xml:space="preserve"> PAGEREF _Toc191300488 \h </w:instrText>
            </w:r>
            <w:r>
              <w:rPr>
                <w:noProof/>
                <w:webHidden/>
              </w:rPr>
            </w:r>
            <w:r>
              <w:rPr>
                <w:noProof/>
                <w:webHidden/>
              </w:rPr>
              <w:fldChar w:fldCharType="separate"/>
            </w:r>
            <w:r w:rsidR="003874EE">
              <w:rPr>
                <w:noProof/>
                <w:webHidden/>
              </w:rPr>
              <w:t>38</w:t>
            </w:r>
            <w:r>
              <w:rPr>
                <w:noProof/>
                <w:webHidden/>
              </w:rPr>
              <w:fldChar w:fldCharType="end"/>
            </w:r>
          </w:hyperlink>
        </w:p>
        <w:p w14:paraId="41D8EE1A" w14:textId="734FF268"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89" w:history="1">
            <w:r w:rsidRPr="00AC0DC0">
              <w:rPr>
                <w:rStyle w:val="Hyperlink"/>
                <w:b/>
                <w:noProof/>
              </w:rPr>
              <w:t>Important points for theodolite operation</w:t>
            </w:r>
            <w:r>
              <w:rPr>
                <w:noProof/>
                <w:webHidden/>
              </w:rPr>
              <w:tab/>
            </w:r>
            <w:r>
              <w:rPr>
                <w:noProof/>
                <w:webHidden/>
              </w:rPr>
              <w:fldChar w:fldCharType="begin"/>
            </w:r>
            <w:r>
              <w:rPr>
                <w:noProof/>
                <w:webHidden/>
              </w:rPr>
              <w:instrText xml:space="preserve"> PAGEREF _Toc191300489 \h </w:instrText>
            </w:r>
            <w:r>
              <w:rPr>
                <w:noProof/>
                <w:webHidden/>
              </w:rPr>
            </w:r>
            <w:r>
              <w:rPr>
                <w:noProof/>
                <w:webHidden/>
              </w:rPr>
              <w:fldChar w:fldCharType="separate"/>
            </w:r>
            <w:r w:rsidR="003874EE">
              <w:rPr>
                <w:noProof/>
                <w:webHidden/>
              </w:rPr>
              <w:t>39</w:t>
            </w:r>
            <w:r>
              <w:rPr>
                <w:noProof/>
                <w:webHidden/>
              </w:rPr>
              <w:fldChar w:fldCharType="end"/>
            </w:r>
          </w:hyperlink>
        </w:p>
        <w:p w14:paraId="3A332BB2" w14:textId="4D2ADA6F" w:rsidR="004569D6" w:rsidRDefault="004569D6">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90" w:history="1">
            <w:r w:rsidRPr="00AC0DC0">
              <w:rPr>
                <w:rStyle w:val="Hyperlink"/>
                <w:noProof/>
              </w:rPr>
              <w:t>Technical Discussion on Reference Points, The Why</w:t>
            </w:r>
            <w:r>
              <w:rPr>
                <w:noProof/>
                <w:webHidden/>
              </w:rPr>
              <w:tab/>
            </w:r>
            <w:r>
              <w:rPr>
                <w:noProof/>
                <w:webHidden/>
              </w:rPr>
              <w:fldChar w:fldCharType="begin"/>
            </w:r>
            <w:r>
              <w:rPr>
                <w:noProof/>
                <w:webHidden/>
              </w:rPr>
              <w:instrText xml:space="preserve"> PAGEREF _Toc191300490 \h </w:instrText>
            </w:r>
            <w:r>
              <w:rPr>
                <w:noProof/>
                <w:webHidden/>
              </w:rPr>
            </w:r>
            <w:r>
              <w:rPr>
                <w:noProof/>
                <w:webHidden/>
              </w:rPr>
              <w:fldChar w:fldCharType="separate"/>
            </w:r>
            <w:r w:rsidR="003874EE">
              <w:rPr>
                <w:noProof/>
                <w:webHidden/>
              </w:rPr>
              <w:t>40</w:t>
            </w:r>
            <w:r>
              <w:rPr>
                <w:noProof/>
                <w:webHidden/>
              </w:rPr>
              <w:fldChar w:fldCharType="end"/>
            </w:r>
          </w:hyperlink>
        </w:p>
        <w:p w14:paraId="582013BE" w14:textId="37D34FE2"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91" w:history="1">
            <w:r w:rsidRPr="00AC0DC0">
              <w:rPr>
                <w:rStyle w:val="Hyperlink"/>
                <w:b/>
                <w:noProof/>
              </w:rPr>
              <w:t>Vertical Reference Point Discussion</w:t>
            </w:r>
            <w:r>
              <w:rPr>
                <w:noProof/>
                <w:webHidden/>
              </w:rPr>
              <w:tab/>
            </w:r>
            <w:r>
              <w:rPr>
                <w:noProof/>
                <w:webHidden/>
              </w:rPr>
              <w:fldChar w:fldCharType="begin"/>
            </w:r>
            <w:r>
              <w:rPr>
                <w:noProof/>
                <w:webHidden/>
              </w:rPr>
              <w:instrText xml:space="preserve"> PAGEREF _Toc191300491 \h </w:instrText>
            </w:r>
            <w:r>
              <w:rPr>
                <w:noProof/>
                <w:webHidden/>
              </w:rPr>
            </w:r>
            <w:r>
              <w:rPr>
                <w:noProof/>
                <w:webHidden/>
              </w:rPr>
              <w:fldChar w:fldCharType="separate"/>
            </w:r>
            <w:r w:rsidR="003874EE">
              <w:rPr>
                <w:noProof/>
                <w:webHidden/>
              </w:rPr>
              <w:t>40</w:t>
            </w:r>
            <w:r>
              <w:rPr>
                <w:noProof/>
                <w:webHidden/>
              </w:rPr>
              <w:fldChar w:fldCharType="end"/>
            </w:r>
          </w:hyperlink>
        </w:p>
        <w:p w14:paraId="61A2562F" w14:textId="30DA6702"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92" w:history="1">
            <w:r w:rsidRPr="00AC0DC0">
              <w:rPr>
                <w:rStyle w:val="Hyperlink"/>
                <w:b/>
                <w:noProof/>
              </w:rPr>
              <w:t>Horizontal Reference</w:t>
            </w:r>
            <w:r w:rsidRPr="00AC0DC0">
              <w:rPr>
                <w:rStyle w:val="Hyperlink"/>
                <w:noProof/>
              </w:rPr>
              <w:t xml:space="preserve"> </w:t>
            </w:r>
            <w:r w:rsidRPr="00AC0DC0">
              <w:rPr>
                <w:rStyle w:val="Hyperlink"/>
                <w:b/>
                <w:bCs/>
                <w:noProof/>
              </w:rPr>
              <w:t xml:space="preserve">Point </w:t>
            </w:r>
            <w:r w:rsidRPr="00AC0DC0">
              <w:rPr>
                <w:rStyle w:val="Hyperlink"/>
                <w:b/>
                <w:noProof/>
              </w:rPr>
              <w:t>Discussion</w:t>
            </w:r>
            <w:r>
              <w:rPr>
                <w:noProof/>
                <w:webHidden/>
              </w:rPr>
              <w:tab/>
            </w:r>
            <w:r>
              <w:rPr>
                <w:noProof/>
                <w:webHidden/>
              </w:rPr>
              <w:fldChar w:fldCharType="begin"/>
            </w:r>
            <w:r>
              <w:rPr>
                <w:noProof/>
                <w:webHidden/>
              </w:rPr>
              <w:instrText xml:space="preserve"> PAGEREF _Toc191300492 \h </w:instrText>
            </w:r>
            <w:r>
              <w:rPr>
                <w:noProof/>
                <w:webHidden/>
              </w:rPr>
            </w:r>
            <w:r>
              <w:rPr>
                <w:noProof/>
                <w:webHidden/>
              </w:rPr>
              <w:fldChar w:fldCharType="separate"/>
            </w:r>
            <w:r w:rsidR="003874EE">
              <w:rPr>
                <w:noProof/>
                <w:webHidden/>
              </w:rPr>
              <w:t>41</w:t>
            </w:r>
            <w:r>
              <w:rPr>
                <w:noProof/>
                <w:webHidden/>
              </w:rPr>
              <w:fldChar w:fldCharType="end"/>
            </w:r>
          </w:hyperlink>
        </w:p>
        <w:p w14:paraId="2BD13413" w14:textId="540225A2"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93" w:history="1">
            <w:r w:rsidRPr="00AC0DC0">
              <w:rPr>
                <w:rStyle w:val="Hyperlink"/>
                <w:b/>
                <w:noProof/>
              </w:rPr>
              <w:t>Additional Setting Options for DT205:</w:t>
            </w:r>
            <w:r>
              <w:rPr>
                <w:noProof/>
                <w:webHidden/>
              </w:rPr>
              <w:tab/>
            </w:r>
            <w:r>
              <w:rPr>
                <w:noProof/>
                <w:webHidden/>
              </w:rPr>
              <w:fldChar w:fldCharType="begin"/>
            </w:r>
            <w:r>
              <w:rPr>
                <w:noProof/>
                <w:webHidden/>
              </w:rPr>
              <w:instrText xml:space="preserve"> PAGEREF _Toc191300493 \h </w:instrText>
            </w:r>
            <w:r>
              <w:rPr>
                <w:noProof/>
                <w:webHidden/>
              </w:rPr>
            </w:r>
            <w:r>
              <w:rPr>
                <w:noProof/>
                <w:webHidden/>
              </w:rPr>
              <w:fldChar w:fldCharType="separate"/>
            </w:r>
            <w:r w:rsidR="003874EE">
              <w:rPr>
                <w:noProof/>
                <w:webHidden/>
              </w:rPr>
              <w:t>44</w:t>
            </w:r>
            <w:r>
              <w:rPr>
                <w:noProof/>
                <w:webHidden/>
              </w:rPr>
              <w:fldChar w:fldCharType="end"/>
            </w:r>
          </w:hyperlink>
        </w:p>
        <w:p w14:paraId="13C77F11" w14:textId="2180982C"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94" w:history="1">
            <w:r w:rsidRPr="00AC0DC0">
              <w:rPr>
                <w:rStyle w:val="Hyperlink"/>
                <w:b/>
                <w:noProof/>
              </w:rPr>
              <w:t>Theodolite Manuals</w:t>
            </w:r>
            <w:r>
              <w:rPr>
                <w:noProof/>
                <w:webHidden/>
              </w:rPr>
              <w:tab/>
            </w:r>
            <w:r>
              <w:rPr>
                <w:noProof/>
                <w:webHidden/>
              </w:rPr>
              <w:fldChar w:fldCharType="begin"/>
            </w:r>
            <w:r>
              <w:rPr>
                <w:noProof/>
                <w:webHidden/>
              </w:rPr>
              <w:instrText xml:space="preserve"> PAGEREF _Toc191300494 \h </w:instrText>
            </w:r>
            <w:r>
              <w:rPr>
                <w:noProof/>
                <w:webHidden/>
              </w:rPr>
            </w:r>
            <w:r>
              <w:rPr>
                <w:noProof/>
                <w:webHidden/>
              </w:rPr>
              <w:fldChar w:fldCharType="separate"/>
            </w:r>
            <w:r w:rsidR="003874EE">
              <w:rPr>
                <w:noProof/>
                <w:webHidden/>
              </w:rPr>
              <w:t>44</w:t>
            </w:r>
            <w:r>
              <w:rPr>
                <w:noProof/>
                <w:webHidden/>
              </w:rPr>
              <w:fldChar w:fldCharType="end"/>
            </w:r>
          </w:hyperlink>
        </w:p>
        <w:p w14:paraId="6762718F" w14:textId="767D4000"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95" w:history="1">
            <w:r w:rsidRPr="00AC0DC0">
              <w:rPr>
                <w:rStyle w:val="Hyperlink"/>
                <w:b/>
                <w:noProof/>
              </w:rPr>
              <w:t>References</w:t>
            </w:r>
            <w:r>
              <w:rPr>
                <w:noProof/>
                <w:webHidden/>
              </w:rPr>
              <w:tab/>
            </w:r>
            <w:r>
              <w:rPr>
                <w:noProof/>
                <w:webHidden/>
              </w:rPr>
              <w:fldChar w:fldCharType="begin"/>
            </w:r>
            <w:r>
              <w:rPr>
                <w:noProof/>
                <w:webHidden/>
              </w:rPr>
              <w:instrText xml:space="preserve"> PAGEREF _Toc191300495 \h </w:instrText>
            </w:r>
            <w:r>
              <w:rPr>
                <w:noProof/>
                <w:webHidden/>
              </w:rPr>
            </w:r>
            <w:r>
              <w:rPr>
                <w:noProof/>
                <w:webHidden/>
              </w:rPr>
              <w:fldChar w:fldCharType="separate"/>
            </w:r>
            <w:r w:rsidR="003874EE">
              <w:rPr>
                <w:noProof/>
                <w:webHidden/>
              </w:rPr>
              <w:t>44</w:t>
            </w:r>
            <w:r>
              <w:rPr>
                <w:noProof/>
                <w:webHidden/>
              </w:rPr>
              <w:fldChar w:fldCharType="end"/>
            </w:r>
          </w:hyperlink>
        </w:p>
        <w:p w14:paraId="46AB789B" w14:textId="1A2901E3" w:rsidR="004569D6" w:rsidRDefault="004569D6">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96" w:history="1">
            <w:r w:rsidRPr="00AC0DC0">
              <w:rPr>
                <w:rStyle w:val="Hyperlink"/>
                <w:noProof/>
              </w:rPr>
              <w:t>Appendix</w:t>
            </w:r>
            <w:r>
              <w:rPr>
                <w:noProof/>
                <w:webHidden/>
              </w:rPr>
              <w:tab/>
            </w:r>
            <w:r>
              <w:rPr>
                <w:noProof/>
                <w:webHidden/>
              </w:rPr>
              <w:fldChar w:fldCharType="begin"/>
            </w:r>
            <w:r>
              <w:rPr>
                <w:noProof/>
                <w:webHidden/>
              </w:rPr>
              <w:instrText xml:space="preserve"> PAGEREF _Toc191300496 \h </w:instrText>
            </w:r>
            <w:r>
              <w:rPr>
                <w:noProof/>
                <w:webHidden/>
              </w:rPr>
            </w:r>
            <w:r>
              <w:rPr>
                <w:noProof/>
                <w:webHidden/>
              </w:rPr>
              <w:fldChar w:fldCharType="separate"/>
            </w:r>
            <w:r w:rsidR="003874EE">
              <w:rPr>
                <w:noProof/>
                <w:webHidden/>
              </w:rPr>
              <w:t>45</w:t>
            </w:r>
            <w:r>
              <w:rPr>
                <w:noProof/>
                <w:webHidden/>
              </w:rPr>
              <w:fldChar w:fldCharType="end"/>
            </w:r>
          </w:hyperlink>
        </w:p>
        <w:p w14:paraId="3B3E9D3D" w14:textId="79E04C1B" w:rsidR="004569D6" w:rsidRDefault="004569D6">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1300497" w:history="1">
            <w:r w:rsidRPr="00AC0DC0">
              <w:rPr>
                <w:rStyle w:val="Hyperlink"/>
                <w:noProof/>
              </w:rPr>
              <w:t>Checklists –</w:t>
            </w:r>
            <w:r>
              <w:rPr>
                <w:noProof/>
                <w:webHidden/>
              </w:rPr>
              <w:tab/>
            </w:r>
            <w:r>
              <w:rPr>
                <w:noProof/>
                <w:webHidden/>
              </w:rPr>
              <w:fldChar w:fldCharType="begin"/>
            </w:r>
            <w:r>
              <w:rPr>
                <w:noProof/>
                <w:webHidden/>
              </w:rPr>
              <w:instrText xml:space="preserve"> PAGEREF _Toc191300497 \h </w:instrText>
            </w:r>
            <w:r>
              <w:rPr>
                <w:noProof/>
                <w:webHidden/>
              </w:rPr>
            </w:r>
            <w:r>
              <w:rPr>
                <w:noProof/>
                <w:webHidden/>
              </w:rPr>
              <w:fldChar w:fldCharType="separate"/>
            </w:r>
            <w:r w:rsidR="003874EE">
              <w:rPr>
                <w:noProof/>
                <w:webHidden/>
              </w:rPr>
              <w:t>45</w:t>
            </w:r>
            <w:r>
              <w:rPr>
                <w:noProof/>
                <w:webHidden/>
              </w:rPr>
              <w:fldChar w:fldCharType="end"/>
            </w:r>
          </w:hyperlink>
        </w:p>
        <w:p w14:paraId="168542C5" w14:textId="6C22F936" w:rsidR="00543936" w:rsidRDefault="00000000" w:rsidP="00B934B6">
          <w:r>
            <w:fldChar w:fldCharType="end"/>
          </w:r>
        </w:p>
      </w:sdtContent>
    </w:sdt>
    <w:p w14:paraId="2BEF568C" w14:textId="77777777" w:rsidR="00B934B6" w:rsidRDefault="00B934B6">
      <w:pPr>
        <w:ind w:left="720"/>
        <w:rPr>
          <w:sz w:val="28"/>
          <w:szCs w:val="28"/>
        </w:rPr>
      </w:pPr>
    </w:p>
    <w:p w14:paraId="2A7E9F88" w14:textId="77777777" w:rsidR="001812F7" w:rsidRDefault="001812F7" w:rsidP="00B934B6">
      <w:pPr>
        <w:pStyle w:val="Heading1"/>
      </w:pPr>
      <w:bookmarkStart w:id="1" w:name="_Toc191300466"/>
      <w:r>
        <w:t>Version Information</w:t>
      </w:r>
      <w:bookmarkEnd w:id="1"/>
    </w:p>
    <w:tbl>
      <w:tblPr>
        <w:tblStyle w:val="TableGrid"/>
        <w:tblW w:w="0" w:type="auto"/>
        <w:tblLook w:val="04A0" w:firstRow="1" w:lastRow="0" w:firstColumn="1" w:lastColumn="0" w:noHBand="0" w:noVBand="1"/>
      </w:tblPr>
      <w:tblGrid>
        <w:gridCol w:w="2065"/>
        <w:gridCol w:w="7285"/>
      </w:tblGrid>
      <w:tr w:rsidR="001812F7" w14:paraId="78427325" w14:textId="77777777" w:rsidTr="001812F7">
        <w:tc>
          <w:tcPr>
            <w:tcW w:w="2065" w:type="dxa"/>
          </w:tcPr>
          <w:p w14:paraId="13730F37" w14:textId="511A81A8" w:rsidR="001812F7" w:rsidRPr="001812F7" w:rsidRDefault="001812F7" w:rsidP="001812F7">
            <w:pPr>
              <w:rPr>
                <w:b/>
                <w:bCs/>
              </w:rPr>
            </w:pPr>
            <w:r w:rsidRPr="001812F7">
              <w:rPr>
                <w:b/>
                <w:bCs/>
              </w:rPr>
              <w:t>Version</w:t>
            </w:r>
          </w:p>
        </w:tc>
        <w:tc>
          <w:tcPr>
            <w:tcW w:w="7285" w:type="dxa"/>
          </w:tcPr>
          <w:p w14:paraId="401B741E" w14:textId="3B8907D2" w:rsidR="001812F7" w:rsidRPr="001812F7" w:rsidRDefault="001812F7" w:rsidP="001812F7">
            <w:pPr>
              <w:rPr>
                <w:b/>
                <w:bCs/>
              </w:rPr>
            </w:pPr>
            <w:r w:rsidRPr="001812F7">
              <w:rPr>
                <w:b/>
                <w:bCs/>
              </w:rPr>
              <w:t>Notes</w:t>
            </w:r>
          </w:p>
        </w:tc>
      </w:tr>
      <w:tr w:rsidR="001812F7" w14:paraId="2691F915" w14:textId="77777777" w:rsidTr="001812F7">
        <w:tc>
          <w:tcPr>
            <w:tcW w:w="2065" w:type="dxa"/>
          </w:tcPr>
          <w:p w14:paraId="284840E3" w14:textId="06F6D7DD" w:rsidR="001812F7" w:rsidRDefault="001812F7" w:rsidP="001812F7">
            <w:r>
              <w:t>2024.12</w:t>
            </w:r>
          </w:p>
        </w:tc>
        <w:tc>
          <w:tcPr>
            <w:tcW w:w="7285" w:type="dxa"/>
          </w:tcPr>
          <w:p w14:paraId="76EE1469" w14:textId="41C54E79" w:rsidR="001812F7" w:rsidRDefault="001812F7" w:rsidP="001812F7">
            <w:r>
              <w:t>General edits, add versioning table</w:t>
            </w:r>
            <w:r w:rsidR="00B772B3">
              <w:t>,</w:t>
            </w:r>
            <w:r w:rsidR="00723563">
              <w:t xml:space="preserve"> checklists</w:t>
            </w:r>
            <w:r w:rsidR="00B772B3">
              <w:t>, and some formatting.</w:t>
            </w:r>
          </w:p>
        </w:tc>
      </w:tr>
      <w:tr w:rsidR="001812F7" w14:paraId="394A3574" w14:textId="77777777" w:rsidTr="001812F7">
        <w:tc>
          <w:tcPr>
            <w:tcW w:w="2065" w:type="dxa"/>
          </w:tcPr>
          <w:p w14:paraId="490D54B3" w14:textId="24752BF4" w:rsidR="001812F7" w:rsidRDefault="00D07EBD" w:rsidP="001812F7">
            <w:r>
              <w:t>2025.01</w:t>
            </w:r>
          </w:p>
        </w:tc>
        <w:tc>
          <w:tcPr>
            <w:tcW w:w="7285" w:type="dxa"/>
          </w:tcPr>
          <w:p w14:paraId="1F77281A" w14:textId="77501D5E" w:rsidR="00625263" w:rsidRDefault="00D07EBD" w:rsidP="001812F7">
            <w:r>
              <w:t>General edits, language cleanup, and call for finding user manual.</w:t>
            </w:r>
          </w:p>
        </w:tc>
      </w:tr>
      <w:tr w:rsidR="00625263" w14:paraId="3F030BE7" w14:textId="77777777" w:rsidTr="001812F7">
        <w:tc>
          <w:tcPr>
            <w:tcW w:w="2065" w:type="dxa"/>
          </w:tcPr>
          <w:p w14:paraId="5ED8FF6E" w14:textId="213AEAC8" w:rsidR="00625263" w:rsidRDefault="00625263" w:rsidP="001812F7">
            <w:r>
              <w:t>2025.02</w:t>
            </w:r>
          </w:p>
        </w:tc>
        <w:tc>
          <w:tcPr>
            <w:tcW w:w="7285" w:type="dxa"/>
          </w:tcPr>
          <w:p w14:paraId="45CC05B0" w14:textId="50B80F98" w:rsidR="00625263" w:rsidRDefault="00625263" w:rsidP="001812F7">
            <w:r>
              <w:t xml:space="preserve">Clarification </w:t>
            </w:r>
            <w:proofErr w:type="gramStart"/>
            <w:r>
              <w:t>to</w:t>
            </w:r>
            <w:proofErr w:type="gramEnd"/>
            <w:r>
              <w:t xml:space="preserve"> language in SOP and SOP detailed section</w:t>
            </w:r>
          </w:p>
        </w:tc>
      </w:tr>
      <w:tr w:rsidR="00D10876" w14:paraId="730D83D4" w14:textId="77777777" w:rsidTr="001812F7">
        <w:tc>
          <w:tcPr>
            <w:tcW w:w="2065" w:type="dxa"/>
          </w:tcPr>
          <w:p w14:paraId="23A39DFE" w14:textId="73348B92" w:rsidR="00D10876" w:rsidRDefault="00D10876" w:rsidP="001812F7">
            <w:r>
              <w:t>2026.01</w:t>
            </w:r>
          </w:p>
        </w:tc>
        <w:tc>
          <w:tcPr>
            <w:tcW w:w="7285" w:type="dxa"/>
          </w:tcPr>
          <w:p w14:paraId="56F0E852" w14:textId="4116EF87" w:rsidR="00D10876" w:rsidRDefault="00D10876" w:rsidP="001812F7">
            <w:r>
              <w:t>Minor clarifications to equipment list</w:t>
            </w:r>
          </w:p>
        </w:tc>
      </w:tr>
    </w:tbl>
    <w:p w14:paraId="2CAEB4A5" w14:textId="77777777" w:rsidR="001812F7" w:rsidRPr="001812F7" w:rsidRDefault="001812F7" w:rsidP="001812F7"/>
    <w:p w14:paraId="04D24169" w14:textId="7BF96AAE" w:rsidR="00B934B6" w:rsidRDefault="00B934B6" w:rsidP="00B934B6">
      <w:pPr>
        <w:pStyle w:val="Heading1"/>
      </w:pPr>
      <w:bookmarkStart w:id="2" w:name="_Toc191300467"/>
      <w:r>
        <w:t>Introduction</w:t>
      </w:r>
      <w:bookmarkEnd w:id="2"/>
    </w:p>
    <w:p w14:paraId="2DAEF0D3" w14:textId="77777777" w:rsidR="00B934B6" w:rsidRDefault="00B934B6">
      <w:pPr>
        <w:ind w:left="720"/>
        <w:rPr>
          <w:sz w:val="28"/>
          <w:szCs w:val="28"/>
        </w:rPr>
      </w:pPr>
    </w:p>
    <w:p w14:paraId="115F3A9D" w14:textId="112403B5" w:rsidR="00543936" w:rsidRDefault="00000000">
      <w:pPr>
        <w:ind w:left="720"/>
        <w:rPr>
          <w:sz w:val="28"/>
          <w:szCs w:val="28"/>
        </w:rPr>
      </w:pPr>
      <w:r>
        <w:rPr>
          <w:sz w:val="28"/>
          <w:szCs w:val="28"/>
        </w:rPr>
        <w:t xml:space="preserve">Configuring the Theodolite for running on Mysticetus has specific steps required. Not following these steps will result in frustration, time </w:t>
      </w:r>
      <w:r w:rsidR="00525D27">
        <w:rPr>
          <w:sz w:val="28"/>
          <w:szCs w:val="28"/>
        </w:rPr>
        <w:t>loss</w:t>
      </w:r>
      <w:r>
        <w:rPr>
          <w:sz w:val="28"/>
          <w:szCs w:val="28"/>
        </w:rPr>
        <w:t>, angry calls to us, and general sleep</w:t>
      </w:r>
      <w:r w:rsidR="00525D27">
        <w:rPr>
          <w:sz w:val="28"/>
          <w:szCs w:val="28"/>
        </w:rPr>
        <w:t xml:space="preserve"> deprivation</w:t>
      </w:r>
      <w:r>
        <w:rPr>
          <w:sz w:val="28"/>
          <w:szCs w:val="28"/>
        </w:rPr>
        <w:t xml:space="preserve">. Please read this carefully. </w:t>
      </w:r>
    </w:p>
    <w:p w14:paraId="6D6DCED6" w14:textId="77777777" w:rsidR="00D10876" w:rsidRDefault="00D10876">
      <w:pPr>
        <w:ind w:left="720"/>
        <w:rPr>
          <w:sz w:val="28"/>
          <w:szCs w:val="28"/>
        </w:rPr>
      </w:pPr>
    </w:p>
    <w:p w14:paraId="54A0377E" w14:textId="3B15865B" w:rsidR="00D10876" w:rsidRDefault="00D10876">
      <w:pPr>
        <w:ind w:left="720"/>
        <w:rPr>
          <w:sz w:val="28"/>
          <w:szCs w:val="28"/>
        </w:rPr>
      </w:pPr>
      <w:r>
        <w:rPr>
          <w:sz w:val="28"/>
          <w:szCs w:val="28"/>
        </w:rPr>
        <w:t xml:space="preserve">This manual explicitly references the Sokkia (Topcon) DT205 which is now out of production according to their website. The newer model, 300, is currently being evaluated </w:t>
      </w:r>
      <w:proofErr w:type="gramStart"/>
      <w:r>
        <w:rPr>
          <w:sz w:val="28"/>
          <w:szCs w:val="28"/>
        </w:rPr>
        <w:t>for</w:t>
      </w:r>
      <w:proofErr w:type="gramEnd"/>
      <w:r>
        <w:rPr>
          <w:sz w:val="28"/>
          <w:szCs w:val="28"/>
        </w:rPr>
        <w:t xml:space="preserve"> being a suitable replacement.</w:t>
      </w:r>
    </w:p>
    <w:p w14:paraId="75F01B51" w14:textId="77777777" w:rsidR="000F6F5B" w:rsidRDefault="000F6F5B" w:rsidP="000F6F5B">
      <w:pPr>
        <w:keepNext/>
        <w:ind w:left="720"/>
      </w:pPr>
      <w:r w:rsidRPr="003476EA">
        <w:rPr>
          <w:noProof/>
          <w:sz w:val="28"/>
          <w:szCs w:val="28"/>
        </w:rPr>
        <w:lastRenderedPageBreak/>
        <w:drawing>
          <wp:inline distT="0" distB="0" distL="0" distR="0" wp14:anchorId="38C071FC" wp14:editId="49E19927">
            <wp:extent cx="4686954" cy="2953162"/>
            <wp:effectExtent l="0" t="0" r="0" b="0"/>
            <wp:docPr id="1047018076" name="Picture 1" descr="A diagram of a boat and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8076" name="Picture 1" descr="A diagram of a boat and a ship&#10;&#10;Description automatically generated"/>
                    <pic:cNvPicPr/>
                  </pic:nvPicPr>
                  <pic:blipFill>
                    <a:blip r:embed="rId9"/>
                    <a:stretch>
                      <a:fillRect/>
                    </a:stretch>
                  </pic:blipFill>
                  <pic:spPr>
                    <a:xfrm>
                      <a:off x="0" y="0"/>
                      <a:ext cx="4686954" cy="2953162"/>
                    </a:xfrm>
                    <a:prstGeom prst="rect">
                      <a:avLst/>
                    </a:prstGeom>
                  </pic:spPr>
                </pic:pic>
              </a:graphicData>
            </a:graphic>
          </wp:inline>
        </w:drawing>
      </w:r>
    </w:p>
    <w:p w14:paraId="0D58519C" w14:textId="5942E876" w:rsidR="00543936" w:rsidRDefault="000F6F5B" w:rsidP="000F6F5B">
      <w:pPr>
        <w:pStyle w:val="Caption"/>
        <w:rPr>
          <w:sz w:val="28"/>
          <w:szCs w:val="28"/>
        </w:rPr>
      </w:pPr>
      <w:r>
        <w:t xml:space="preserve">Figure </w:t>
      </w:r>
      <w:fldSimple w:instr=" SEQ Figure \* ARABIC ">
        <w:r w:rsidR="003874EE">
          <w:rPr>
            <w:noProof/>
          </w:rPr>
          <w:t>1</w:t>
        </w:r>
      </w:fldSimple>
      <w:r>
        <w:t xml:space="preserve"> Drawing courtesy of Scotti-Lynn</w:t>
      </w:r>
    </w:p>
    <w:p w14:paraId="103F8679" w14:textId="7AD7F82C" w:rsidR="00543936" w:rsidRDefault="00000000">
      <w:pPr>
        <w:ind w:left="720"/>
        <w:rPr>
          <w:sz w:val="28"/>
          <w:szCs w:val="28"/>
        </w:rPr>
      </w:pPr>
      <w:r>
        <w:rPr>
          <w:sz w:val="28"/>
          <w:szCs w:val="28"/>
        </w:rPr>
        <w:t>The</w:t>
      </w:r>
      <w:r w:rsidR="009E27C8">
        <w:rPr>
          <w:sz w:val="28"/>
          <w:szCs w:val="28"/>
        </w:rPr>
        <w:t>se</w:t>
      </w:r>
      <w:r>
        <w:rPr>
          <w:sz w:val="28"/>
          <w:szCs w:val="28"/>
        </w:rPr>
        <w:t xml:space="preserve"> </w:t>
      </w:r>
      <w:r w:rsidR="00BC1EE1">
        <w:rPr>
          <w:sz w:val="28"/>
          <w:szCs w:val="28"/>
        </w:rPr>
        <w:t>procedure</w:t>
      </w:r>
      <w:r w:rsidR="009E27C8">
        <w:rPr>
          <w:sz w:val="28"/>
          <w:szCs w:val="28"/>
        </w:rPr>
        <w:t>s are</w:t>
      </w:r>
      <w:r w:rsidR="00BC1EE1">
        <w:rPr>
          <w:sz w:val="28"/>
          <w:szCs w:val="28"/>
        </w:rPr>
        <w:t xml:space="preserve"> </w:t>
      </w:r>
      <w:r>
        <w:rPr>
          <w:sz w:val="28"/>
          <w:szCs w:val="28"/>
        </w:rPr>
        <w:t xml:space="preserve">correct for all Mysticetus supported theodolites. </w:t>
      </w:r>
      <w:r w:rsidR="009E27C8">
        <w:rPr>
          <w:sz w:val="28"/>
          <w:szCs w:val="28"/>
        </w:rPr>
        <w:t xml:space="preserve">Direct support currently only exists for the Topcon (also known as </w:t>
      </w:r>
      <w:r w:rsidR="009E27C8" w:rsidRPr="009E27C8">
        <w:rPr>
          <w:sz w:val="28"/>
          <w:szCs w:val="28"/>
        </w:rPr>
        <w:t>Sokkia</w:t>
      </w:r>
      <w:r w:rsidR="009E27C8">
        <w:rPr>
          <w:sz w:val="28"/>
          <w:szCs w:val="28"/>
        </w:rPr>
        <w:t xml:space="preserve">) theodolites equipped with the RS232 </w:t>
      </w:r>
      <w:r w:rsidR="009A7C96">
        <w:rPr>
          <w:sz w:val="28"/>
          <w:szCs w:val="28"/>
        </w:rPr>
        <w:t xml:space="preserve">communications </w:t>
      </w:r>
      <w:r w:rsidR="009E27C8">
        <w:rPr>
          <w:sz w:val="28"/>
          <w:szCs w:val="28"/>
        </w:rPr>
        <w:t xml:space="preserve">port. </w:t>
      </w:r>
      <w:r>
        <w:rPr>
          <w:sz w:val="28"/>
          <w:szCs w:val="28"/>
        </w:rPr>
        <w:t xml:space="preserve">Some examples </w:t>
      </w:r>
      <w:r w:rsidR="009E27C8">
        <w:rPr>
          <w:sz w:val="28"/>
          <w:szCs w:val="28"/>
        </w:rPr>
        <w:t xml:space="preserve">below </w:t>
      </w:r>
      <w:r>
        <w:rPr>
          <w:sz w:val="28"/>
          <w:szCs w:val="28"/>
        </w:rPr>
        <w:t xml:space="preserve">directly apply to the Topcon DT205 which is still commercially available as of 2024. </w:t>
      </w:r>
      <w:r w:rsidR="009E27C8">
        <w:rPr>
          <w:sz w:val="28"/>
          <w:szCs w:val="28"/>
        </w:rPr>
        <w:t>Today</w:t>
      </w:r>
      <w:r w:rsidR="00922A5A">
        <w:rPr>
          <w:sz w:val="28"/>
          <w:szCs w:val="28"/>
        </w:rPr>
        <w:t>,</w:t>
      </w:r>
      <w:r w:rsidR="009E27C8">
        <w:rPr>
          <w:sz w:val="28"/>
          <w:szCs w:val="28"/>
        </w:rPr>
        <w:t xml:space="preserve"> other devices can be used with manual </w:t>
      </w:r>
      <w:r w:rsidR="00922A5A">
        <w:rPr>
          <w:sz w:val="28"/>
          <w:szCs w:val="28"/>
        </w:rPr>
        <w:t xml:space="preserve">data </w:t>
      </w:r>
      <w:r w:rsidR="009E27C8">
        <w:rPr>
          <w:sz w:val="28"/>
          <w:szCs w:val="28"/>
        </w:rPr>
        <w:t>entry</w:t>
      </w:r>
      <w:r w:rsidR="00922A5A">
        <w:rPr>
          <w:sz w:val="28"/>
          <w:szCs w:val="28"/>
        </w:rPr>
        <w:t xml:space="preserve"> </w:t>
      </w:r>
      <w:r w:rsidR="009E27C8">
        <w:rPr>
          <w:sz w:val="28"/>
          <w:szCs w:val="28"/>
        </w:rPr>
        <w:t>– reach out to us for more information.</w:t>
      </w:r>
    </w:p>
    <w:p w14:paraId="4170B3A1" w14:textId="77777777" w:rsidR="009E27C8" w:rsidRDefault="009E27C8">
      <w:pPr>
        <w:ind w:left="720"/>
        <w:rPr>
          <w:sz w:val="28"/>
          <w:szCs w:val="28"/>
        </w:rPr>
      </w:pPr>
    </w:p>
    <w:p w14:paraId="0FB46727" w14:textId="77777777" w:rsidR="009E27C8" w:rsidRDefault="009E27C8" w:rsidP="009E27C8">
      <w:pPr>
        <w:keepNext/>
        <w:ind w:left="720"/>
      </w:pPr>
      <w:r w:rsidRPr="009E27C8">
        <w:rPr>
          <w:noProof/>
          <w:sz w:val="28"/>
          <w:szCs w:val="28"/>
        </w:rPr>
        <w:lastRenderedPageBreak/>
        <w:drawing>
          <wp:inline distT="0" distB="0" distL="0" distR="0" wp14:anchorId="72C49FED" wp14:editId="0EF338F5">
            <wp:extent cx="4048125" cy="5643445"/>
            <wp:effectExtent l="0" t="0" r="0" b="0"/>
            <wp:docPr id="1754102466" name="Picture 1" descr="A drawing of a total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2466" name="Picture 1" descr="A drawing of a total station&#10;&#10;Description automatically generated"/>
                    <pic:cNvPicPr/>
                  </pic:nvPicPr>
                  <pic:blipFill>
                    <a:blip r:embed="rId10"/>
                    <a:stretch>
                      <a:fillRect/>
                    </a:stretch>
                  </pic:blipFill>
                  <pic:spPr>
                    <a:xfrm>
                      <a:off x="0" y="0"/>
                      <a:ext cx="4049871" cy="5645879"/>
                    </a:xfrm>
                    <a:prstGeom prst="rect">
                      <a:avLst/>
                    </a:prstGeom>
                  </pic:spPr>
                </pic:pic>
              </a:graphicData>
            </a:graphic>
          </wp:inline>
        </w:drawing>
      </w:r>
    </w:p>
    <w:p w14:paraId="158D191B" w14:textId="467EE0B8" w:rsidR="009E27C8" w:rsidRDefault="009E27C8" w:rsidP="009E27C8">
      <w:pPr>
        <w:pStyle w:val="Caption"/>
        <w:rPr>
          <w:sz w:val="28"/>
          <w:szCs w:val="28"/>
        </w:rPr>
      </w:pPr>
      <w:r>
        <w:t xml:space="preserve">Figure </w:t>
      </w:r>
      <w:fldSimple w:instr=" SEQ Figure \* ARABIC ">
        <w:r w:rsidR="003874EE">
          <w:rPr>
            <w:noProof/>
          </w:rPr>
          <w:t>2</w:t>
        </w:r>
      </w:fldSimple>
      <w:r>
        <w:t xml:space="preserve"> Image taken from the Topcon 200/200L series user manual emphasis here is the RS-232C </w:t>
      </w:r>
      <w:r w:rsidR="00A16280">
        <w:t>connector.</w:t>
      </w:r>
    </w:p>
    <w:p w14:paraId="7292363A" w14:textId="1C55D9E6" w:rsidR="00BC1EE1" w:rsidRDefault="008A62B6" w:rsidP="008A62B6">
      <w:pPr>
        <w:pStyle w:val="Heading1"/>
      </w:pPr>
      <w:bookmarkStart w:id="3" w:name="_Toc191300468"/>
      <w:r>
        <w:t>Standard Operating Procedures (SOP)</w:t>
      </w:r>
      <w:bookmarkEnd w:id="3"/>
    </w:p>
    <w:p w14:paraId="7329CD50" w14:textId="324D50A7" w:rsidR="00BC1EE1" w:rsidRPr="00211703" w:rsidRDefault="00BC1EE1" w:rsidP="00211703">
      <w:pPr>
        <w:pStyle w:val="Heading2"/>
        <w:rPr>
          <w:b/>
          <w:bCs/>
          <w:lang w:val="en-US"/>
        </w:rPr>
      </w:pPr>
      <w:bookmarkStart w:id="4" w:name="_Toc191300469"/>
      <w:r w:rsidRPr="00211703">
        <w:rPr>
          <w:b/>
          <w:bCs/>
          <w:lang w:val="en-US"/>
        </w:rPr>
        <w:t>Theodolite Integration with Mysticetus</w:t>
      </w:r>
      <w:bookmarkEnd w:id="4"/>
    </w:p>
    <w:p w14:paraId="52363052" w14:textId="77777777" w:rsidR="00BC1EE1" w:rsidRDefault="00BC1EE1" w:rsidP="00BC1EE1">
      <w:pPr>
        <w:ind w:left="720"/>
        <w:rPr>
          <w:b/>
          <w:bCs/>
          <w:sz w:val="28"/>
          <w:szCs w:val="28"/>
          <w:lang w:val="en-US"/>
        </w:rPr>
      </w:pPr>
    </w:p>
    <w:p w14:paraId="25B67598" w14:textId="5A859872" w:rsidR="00BC1EE1" w:rsidRPr="00BC1EE1" w:rsidRDefault="00BC1EE1" w:rsidP="00BC1EE1">
      <w:pPr>
        <w:ind w:left="720"/>
        <w:rPr>
          <w:sz w:val="28"/>
          <w:szCs w:val="28"/>
          <w:lang w:val="en-US"/>
        </w:rPr>
      </w:pPr>
      <w:r w:rsidRPr="00BC1EE1">
        <w:rPr>
          <w:b/>
          <w:bCs/>
          <w:sz w:val="28"/>
          <w:szCs w:val="28"/>
          <w:lang w:val="en-US"/>
        </w:rPr>
        <w:t>Purpose</w:t>
      </w:r>
    </w:p>
    <w:p w14:paraId="63CA01B0" w14:textId="77777777" w:rsidR="00BC1EE1" w:rsidRDefault="00BC1EE1" w:rsidP="00BC1EE1">
      <w:pPr>
        <w:ind w:left="720"/>
        <w:rPr>
          <w:sz w:val="28"/>
          <w:szCs w:val="28"/>
          <w:lang w:val="en-US"/>
        </w:rPr>
      </w:pPr>
      <w:r w:rsidRPr="00BC1EE1">
        <w:rPr>
          <w:sz w:val="28"/>
          <w:szCs w:val="28"/>
          <w:lang w:val="en-US"/>
        </w:rPr>
        <w:lastRenderedPageBreak/>
        <w:t>This Standard Operating Procedure (SOP) outlines the procedures for integrating a theodolite (DT205) with the Mysticetus platform for accurate data collection during offshore operations. Adherence to this SOP ensures data integrity, consistency, and compliance with project requirements.</w:t>
      </w:r>
    </w:p>
    <w:p w14:paraId="2A0BC144" w14:textId="77777777" w:rsidR="008A62B6" w:rsidRDefault="008A62B6" w:rsidP="00BC1EE1">
      <w:pPr>
        <w:ind w:left="720"/>
        <w:rPr>
          <w:sz w:val="28"/>
          <w:szCs w:val="28"/>
          <w:lang w:val="en-US"/>
        </w:rPr>
      </w:pPr>
    </w:p>
    <w:p w14:paraId="35A3BE4D" w14:textId="77777777" w:rsidR="00D07EBD" w:rsidRDefault="008A62B6" w:rsidP="00BC1EE1">
      <w:pPr>
        <w:ind w:left="720"/>
        <w:rPr>
          <w:sz w:val="28"/>
          <w:szCs w:val="28"/>
          <w:lang w:val="en-US"/>
        </w:rPr>
      </w:pPr>
      <w:r>
        <w:rPr>
          <w:sz w:val="28"/>
          <w:szCs w:val="28"/>
          <w:lang w:val="en-US"/>
        </w:rPr>
        <w:t xml:space="preserve">Details for the major steps in the SOP are provided further in this document. Once familiar with the </w:t>
      </w:r>
      <w:r w:rsidR="00B934B6">
        <w:rPr>
          <w:sz w:val="28"/>
          <w:szCs w:val="28"/>
          <w:lang w:val="en-US"/>
        </w:rPr>
        <w:t xml:space="preserve">overall </w:t>
      </w:r>
      <w:r w:rsidR="00C24B46">
        <w:rPr>
          <w:sz w:val="28"/>
          <w:szCs w:val="28"/>
          <w:lang w:val="en-US"/>
        </w:rPr>
        <w:t>process</w:t>
      </w:r>
      <w:r w:rsidR="00D07EBD">
        <w:rPr>
          <w:sz w:val="28"/>
          <w:szCs w:val="28"/>
          <w:lang w:val="en-US"/>
        </w:rPr>
        <w:t xml:space="preserve"> outlined in the detailed section</w:t>
      </w:r>
      <w:r w:rsidR="00C24B46">
        <w:rPr>
          <w:sz w:val="28"/>
          <w:szCs w:val="28"/>
          <w:lang w:val="en-US"/>
        </w:rPr>
        <w:t>,</w:t>
      </w:r>
      <w:r w:rsidR="00B934B6">
        <w:rPr>
          <w:sz w:val="28"/>
          <w:szCs w:val="28"/>
          <w:lang w:val="en-US"/>
        </w:rPr>
        <w:t xml:space="preserve"> </w:t>
      </w:r>
      <w:r>
        <w:rPr>
          <w:sz w:val="28"/>
          <w:szCs w:val="28"/>
          <w:lang w:val="en-US"/>
        </w:rPr>
        <w:t>daily setup and data collection should flow</w:t>
      </w:r>
      <w:r w:rsidR="00B934B6">
        <w:rPr>
          <w:sz w:val="28"/>
          <w:szCs w:val="28"/>
          <w:lang w:val="en-US"/>
        </w:rPr>
        <w:t xml:space="preserve"> readily</w:t>
      </w:r>
      <w:r>
        <w:rPr>
          <w:sz w:val="28"/>
          <w:szCs w:val="28"/>
          <w:lang w:val="en-US"/>
        </w:rPr>
        <w:t>.</w:t>
      </w:r>
    </w:p>
    <w:p w14:paraId="7F0D9669" w14:textId="77777777" w:rsidR="00D07EBD" w:rsidRDefault="00D07EBD" w:rsidP="00BC1EE1">
      <w:pPr>
        <w:ind w:left="720"/>
        <w:rPr>
          <w:sz w:val="28"/>
          <w:szCs w:val="28"/>
          <w:lang w:val="en-US"/>
        </w:rPr>
      </w:pPr>
    </w:p>
    <w:p w14:paraId="088F4C67" w14:textId="12E15855" w:rsidR="008A62B6" w:rsidRPr="00BC1EE1" w:rsidRDefault="00D07EBD" w:rsidP="00BC1EE1">
      <w:pPr>
        <w:ind w:left="720"/>
        <w:rPr>
          <w:sz w:val="28"/>
          <w:szCs w:val="28"/>
          <w:lang w:val="en-US"/>
        </w:rPr>
      </w:pPr>
      <w:r>
        <w:rPr>
          <w:sz w:val="28"/>
          <w:szCs w:val="28"/>
          <w:lang w:val="en-US"/>
        </w:rPr>
        <w:t>A simplified checklist is in the appendix of this document.</w:t>
      </w:r>
      <w:r w:rsidR="008A62B6">
        <w:rPr>
          <w:sz w:val="28"/>
          <w:szCs w:val="28"/>
          <w:lang w:val="en-US"/>
        </w:rPr>
        <w:t xml:space="preserve"> </w:t>
      </w:r>
    </w:p>
    <w:p w14:paraId="25D5A7DD" w14:textId="77777777" w:rsidR="00BC1EE1" w:rsidRDefault="00BC1EE1" w:rsidP="00BC1EE1">
      <w:pPr>
        <w:ind w:left="720"/>
        <w:rPr>
          <w:b/>
          <w:bCs/>
          <w:sz w:val="28"/>
          <w:szCs w:val="28"/>
          <w:lang w:val="en-US"/>
        </w:rPr>
      </w:pPr>
    </w:p>
    <w:p w14:paraId="57AFA2FD" w14:textId="4AFB4D6A" w:rsidR="00BC1EE1" w:rsidRPr="00BC1EE1" w:rsidRDefault="00BC1EE1" w:rsidP="00BC1EE1">
      <w:pPr>
        <w:ind w:left="720"/>
        <w:rPr>
          <w:sz w:val="28"/>
          <w:szCs w:val="28"/>
          <w:lang w:val="en-US"/>
        </w:rPr>
      </w:pPr>
      <w:r w:rsidRPr="00BC1EE1">
        <w:rPr>
          <w:b/>
          <w:bCs/>
          <w:sz w:val="28"/>
          <w:szCs w:val="28"/>
          <w:lang w:val="en-US"/>
        </w:rPr>
        <w:t>Scope</w:t>
      </w:r>
    </w:p>
    <w:p w14:paraId="080CACE3" w14:textId="0D432BED" w:rsidR="00BC1EE1" w:rsidRPr="00BC1EE1" w:rsidRDefault="00BC1EE1" w:rsidP="00BC1EE1">
      <w:pPr>
        <w:ind w:left="720"/>
        <w:rPr>
          <w:sz w:val="28"/>
          <w:szCs w:val="28"/>
          <w:lang w:val="en-US"/>
        </w:rPr>
      </w:pPr>
      <w:r w:rsidRPr="00BC1EE1">
        <w:rPr>
          <w:sz w:val="28"/>
          <w:szCs w:val="28"/>
          <w:lang w:val="en-US"/>
        </w:rPr>
        <w:t>This SOP applies to all personnel involved in setting up, calibrating, and operating the theodolite in conjunction with the Mysticetus software platform.</w:t>
      </w:r>
    </w:p>
    <w:p w14:paraId="19AFF223" w14:textId="77777777" w:rsidR="00BC1EE1" w:rsidRDefault="00BC1EE1" w:rsidP="00BC1EE1">
      <w:pPr>
        <w:ind w:left="720"/>
        <w:rPr>
          <w:b/>
          <w:bCs/>
          <w:sz w:val="28"/>
          <w:szCs w:val="28"/>
          <w:lang w:val="en-US"/>
        </w:rPr>
      </w:pPr>
    </w:p>
    <w:p w14:paraId="6951464C" w14:textId="48F9293D" w:rsidR="00BC1EE1" w:rsidRPr="00BC1EE1" w:rsidRDefault="00BC1EE1" w:rsidP="00BC1EE1">
      <w:pPr>
        <w:ind w:left="720"/>
        <w:rPr>
          <w:sz w:val="28"/>
          <w:szCs w:val="28"/>
          <w:lang w:val="en-US"/>
        </w:rPr>
      </w:pPr>
      <w:r w:rsidRPr="00BC1EE1">
        <w:rPr>
          <w:b/>
          <w:bCs/>
          <w:sz w:val="28"/>
          <w:szCs w:val="28"/>
          <w:lang w:val="en-US"/>
        </w:rPr>
        <w:t>Responsibilities</w:t>
      </w:r>
    </w:p>
    <w:p w14:paraId="6E02B689" w14:textId="4FEEDA97" w:rsidR="00BC1EE1" w:rsidRPr="00BC1EE1" w:rsidRDefault="00BC1EE1" w:rsidP="00BC1EE1">
      <w:pPr>
        <w:numPr>
          <w:ilvl w:val="0"/>
          <w:numId w:val="14"/>
        </w:numPr>
        <w:rPr>
          <w:sz w:val="28"/>
          <w:szCs w:val="28"/>
          <w:lang w:val="en-US"/>
        </w:rPr>
      </w:pPr>
      <w:r w:rsidRPr="00BC1EE1">
        <w:rPr>
          <w:b/>
          <w:bCs/>
          <w:sz w:val="28"/>
          <w:szCs w:val="28"/>
          <w:lang w:val="en-US"/>
        </w:rPr>
        <w:t xml:space="preserve">Field </w:t>
      </w:r>
      <w:r>
        <w:rPr>
          <w:b/>
          <w:bCs/>
          <w:sz w:val="28"/>
          <w:szCs w:val="28"/>
          <w:lang w:val="en-US"/>
        </w:rPr>
        <w:t>Observer</w:t>
      </w:r>
      <w:r w:rsidRPr="00BC1EE1">
        <w:rPr>
          <w:b/>
          <w:bCs/>
          <w:sz w:val="28"/>
          <w:szCs w:val="28"/>
          <w:lang w:val="en-US"/>
        </w:rPr>
        <w:t>s:</w:t>
      </w:r>
      <w:r w:rsidRPr="00BC1EE1">
        <w:rPr>
          <w:sz w:val="28"/>
          <w:szCs w:val="28"/>
          <w:lang w:val="en-US"/>
        </w:rPr>
        <w:t xml:space="preserve"> Responsible for executing the field setup, calibration, and data collection procedures outlined in this SOP.</w:t>
      </w:r>
    </w:p>
    <w:p w14:paraId="7921994E" w14:textId="3F9769F5" w:rsidR="00BC1EE1" w:rsidRPr="00BC1EE1" w:rsidRDefault="00BC1EE1" w:rsidP="00BC1EE1">
      <w:pPr>
        <w:numPr>
          <w:ilvl w:val="0"/>
          <w:numId w:val="14"/>
        </w:numPr>
        <w:rPr>
          <w:sz w:val="28"/>
          <w:szCs w:val="28"/>
          <w:lang w:val="en-US"/>
        </w:rPr>
      </w:pPr>
      <w:r w:rsidRPr="00BC1EE1">
        <w:rPr>
          <w:b/>
          <w:bCs/>
          <w:sz w:val="28"/>
          <w:szCs w:val="28"/>
          <w:lang w:val="en-US"/>
        </w:rPr>
        <w:t>Data Analysts:</w:t>
      </w:r>
      <w:r w:rsidRPr="00BC1EE1">
        <w:rPr>
          <w:sz w:val="28"/>
          <w:szCs w:val="28"/>
          <w:lang w:val="en-US"/>
        </w:rPr>
        <w:t xml:space="preserve"> Responsible for quality control and analysis of the </w:t>
      </w:r>
      <w:r w:rsidR="00A16280" w:rsidRPr="00BC1EE1">
        <w:rPr>
          <w:sz w:val="28"/>
          <w:szCs w:val="28"/>
          <w:lang w:val="en-US"/>
        </w:rPr>
        <w:t>data collected</w:t>
      </w:r>
      <w:r w:rsidRPr="00BC1EE1">
        <w:rPr>
          <w:sz w:val="28"/>
          <w:szCs w:val="28"/>
          <w:lang w:val="en-US"/>
        </w:rPr>
        <w:t xml:space="preserve"> within the Mysticetus platform.</w:t>
      </w:r>
    </w:p>
    <w:p w14:paraId="19034923" w14:textId="656ACBD6" w:rsidR="00BC1EE1" w:rsidRPr="00BC1EE1" w:rsidRDefault="00BC1EE1" w:rsidP="00BC1EE1">
      <w:pPr>
        <w:numPr>
          <w:ilvl w:val="0"/>
          <w:numId w:val="14"/>
        </w:numPr>
        <w:rPr>
          <w:sz w:val="28"/>
          <w:szCs w:val="28"/>
          <w:lang w:val="en-US"/>
        </w:rPr>
      </w:pPr>
      <w:r w:rsidRPr="00BC1EE1">
        <w:rPr>
          <w:b/>
          <w:bCs/>
          <w:sz w:val="28"/>
          <w:szCs w:val="28"/>
          <w:lang w:val="en-US"/>
        </w:rPr>
        <w:t>Project Manager:</w:t>
      </w:r>
      <w:r w:rsidRPr="00BC1EE1">
        <w:rPr>
          <w:sz w:val="28"/>
          <w:szCs w:val="28"/>
          <w:lang w:val="en-US"/>
        </w:rPr>
        <w:t xml:space="preserve"> Responsible for ensuring that all personnel involved are trained </w:t>
      </w:r>
      <w:r w:rsidR="00A16280" w:rsidRPr="00BC1EE1">
        <w:rPr>
          <w:sz w:val="28"/>
          <w:szCs w:val="28"/>
          <w:lang w:val="en-US"/>
        </w:rPr>
        <w:t>in</w:t>
      </w:r>
      <w:r w:rsidRPr="00BC1EE1">
        <w:rPr>
          <w:sz w:val="28"/>
          <w:szCs w:val="28"/>
          <w:lang w:val="en-US"/>
        </w:rPr>
        <w:t xml:space="preserve"> this SOP and that the necessary equipment and resources are available.</w:t>
      </w:r>
    </w:p>
    <w:p w14:paraId="48BCBBF7" w14:textId="77777777" w:rsidR="00BC1EE1" w:rsidRDefault="00BC1EE1" w:rsidP="00BC1EE1">
      <w:pPr>
        <w:ind w:left="360"/>
        <w:rPr>
          <w:b/>
          <w:bCs/>
          <w:sz w:val="28"/>
          <w:szCs w:val="28"/>
          <w:lang w:val="en-US"/>
        </w:rPr>
      </w:pPr>
    </w:p>
    <w:p w14:paraId="2E198AAC" w14:textId="7684339B" w:rsidR="00BC1EE1" w:rsidRPr="00C24B46" w:rsidRDefault="00BC1EE1" w:rsidP="00730E0F">
      <w:pPr>
        <w:pStyle w:val="Heading2"/>
        <w:rPr>
          <w:b/>
          <w:bCs/>
          <w:lang w:val="en-US"/>
        </w:rPr>
      </w:pPr>
      <w:bookmarkStart w:id="5" w:name="_Toc191300470"/>
      <w:r w:rsidRPr="00C24B46">
        <w:rPr>
          <w:b/>
          <w:bCs/>
          <w:lang w:val="en-US"/>
        </w:rPr>
        <w:t>Equipment and Materials</w:t>
      </w:r>
      <w:bookmarkEnd w:id="5"/>
    </w:p>
    <w:p w14:paraId="24E9C2DA" w14:textId="27EE2F6C" w:rsidR="00BC1EE1" w:rsidRPr="00BC1EE1" w:rsidRDefault="00BC1EE1" w:rsidP="00BC1EE1">
      <w:pPr>
        <w:numPr>
          <w:ilvl w:val="0"/>
          <w:numId w:val="15"/>
        </w:numPr>
        <w:rPr>
          <w:sz w:val="28"/>
          <w:szCs w:val="28"/>
          <w:lang w:val="en-US"/>
        </w:rPr>
      </w:pPr>
      <w:r w:rsidRPr="00BC1EE1">
        <w:rPr>
          <w:sz w:val="28"/>
          <w:szCs w:val="28"/>
          <w:lang w:val="en-US"/>
        </w:rPr>
        <w:t>Theodolite</w:t>
      </w:r>
    </w:p>
    <w:p w14:paraId="1F454FDA" w14:textId="7DC26E72" w:rsidR="00D93483" w:rsidRPr="00D93483" w:rsidRDefault="00D93483" w:rsidP="00D93483">
      <w:pPr>
        <w:numPr>
          <w:ilvl w:val="0"/>
          <w:numId w:val="15"/>
        </w:numPr>
        <w:rPr>
          <w:sz w:val="28"/>
          <w:szCs w:val="28"/>
          <w:lang w:val="en-US"/>
        </w:rPr>
      </w:pPr>
      <w:r>
        <w:rPr>
          <w:sz w:val="28"/>
          <w:szCs w:val="28"/>
          <w:lang w:val="en-US"/>
        </w:rPr>
        <w:t xml:space="preserve">Windows </w:t>
      </w:r>
      <w:r w:rsidR="00BC1EE1" w:rsidRPr="00BC1EE1">
        <w:rPr>
          <w:sz w:val="28"/>
          <w:szCs w:val="28"/>
          <w:lang w:val="en-US"/>
        </w:rPr>
        <w:t xml:space="preserve">Laptop </w:t>
      </w:r>
      <w:r>
        <w:rPr>
          <w:sz w:val="28"/>
          <w:szCs w:val="28"/>
          <w:lang w:val="en-US"/>
        </w:rPr>
        <w:t xml:space="preserve">or ruggedized tablet (preferred) </w:t>
      </w:r>
      <w:r w:rsidR="00BC1EE1" w:rsidRPr="00BC1EE1">
        <w:rPr>
          <w:sz w:val="28"/>
          <w:szCs w:val="28"/>
          <w:lang w:val="en-US"/>
        </w:rPr>
        <w:t xml:space="preserve">with Mysticetus software </w:t>
      </w:r>
      <w:r w:rsidR="00A16280" w:rsidRPr="00BC1EE1">
        <w:rPr>
          <w:sz w:val="28"/>
          <w:szCs w:val="28"/>
          <w:lang w:val="en-US"/>
        </w:rPr>
        <w:t>installed.</w:t>
      </w:r>
    </w:p>
    <w:p w14:paraId="4EBDFAD0" w14:textId="6903F513" w:rsidR="00897927" w:rsidRDefault="00897927" w:rsidP="00897927">
      <w:pPr>
        <w:numPr>
          <w:ilvl w:val="0"/>
          <w:numId w:val="15"/>
        </w:numPr>
        <w:rPr>
          <w:sz w:val="28"/>
          <w:szCs w:val="28"/>
        </w:rPr>
      </w:pPr>
      <w:r>
        <w:rPr>
          <w:sz w:val="28"/>
          <w:szCs w:val="28"/>
        </w:rPr>
        <w:t xml:space="preserve">Mysticetus </w:t>
      </w:r>
      <w:r>
        <w:rPr>
          <w:sz w:val="28"/>
          <w:szCs w:val="28"/>
        </w:rPr>
        <w:t xml:space="preserve">software </w:t>
      </w:r>
      <w:r>
        <w:rPr>
          <w:sz w:val="28"/>
          <w:szCs w:val="28"/>
        </w:rPr>
        <w:t xml:space="preserve">license from </w:t>
      </w:r>
      <w:r>
        <w:rPr>
          <w:sz w:val="28"/>
          <w:szCs w:val="28"/>
        </w:rPr>
        <w:t>Mysticetus</w:t>
      </w:r>
      <w:r>
        <w:rPr>
          <w:sz w:val="28"/>
          <w:szCs w:val="28"/>
        </w:rPr>
        <w:t>.</w:t>
      </w:r>
    </w:p>
    <w:p w14:paraId="411525AD" w14:textId="77777777" w:rsidR="00D93483" w:rsidRDefault="00D93483" w:rsidP="00D93483">
      <w:pPr>
        <w:numPr>
          <w:ilvl w:val="0"/>
          <w:numId w:val="15"/>
        </w:numPr>
        <w:rPr>
          <w:sz w:val="28"/>
          <w:szCs w:val="28"/>
        </w:rPr>
      </w:pPr>
      <w:r>
        <w:rPr>
          <w:sz w:val="28"/>
          <w:szCs w:val="28"/>
        </w:rPr>
        <w:lastRenderedPageBreak/>
        <w:t>Extension cord for power of sufficient length</w:t>
      </w:r>
    </w:p>
    <w:p w14:paraId="04AF4C48" w14:textId="441AF73A" w:rsidR="00BC1EE1" w:rsidRPr="00BC1EE1" w:rsidRDefault="00BC1EE1" w:rsidP="00BC1EE1">
      <w:pPr>
        <w:numPr>
          <w:ilvl w:val="0"/>
          <w:numId w:val="15"/>
        </w:numPr>
        <w:rPr>
          <w:sz w:val="28"/>
          <w:szCs w:val="28"/>
          <w:lang w:val="en-US"/>
        </w:rPr>
      </w:pPr>
      <w:r w:rsidRPr="00BC1EE1">
        <w:rPr>
          <w:sz w:val="28"/>
          <w:szCs w:val="28"/>
          <w:lang w:val="en-US"/>
        </w:rPr>
        <w:t>High-accuracy GPS device</w:t>
      </w:r>
      <w:r w:rsidR="00D93483">
        <w:rPr>
          <w:sz w:val="28"/>
          <w:szCs w:val="28"/>
          <w:lang w:val="en-US"/>
        </w:rPr>
        <w:t xml:space="preserve"> such as a Garmin </w:t>
      </w:r>
      <w:proofErr w:type="spellStart"/>
      <w:r w:rsidR="00D93483">
        <w:rPr>
          <w:sz w:val="28"/>
          <w:szCs w:val="28"/>
          <w:lang w:val="en-US"/>
        </w:rPr>
        <w:t>Etrex</w:t>
      </w:r>
      <w:proofErr w:type="spellEnd"/>
      <w:r w:rsidR="00D93483">
        <w:rPr>
          <w:sz w:val="28"/>
          <w:szCs w:val="28"/>
          <w:lang w:val="en-US"/>
        </w:rPr>
        <w:t xml:space="preserve"> 22</w:t>
      </w:r>
    </w:p>
    <w:p w14:paraId="540E10A4" w14:textId="75A7C635" w:rsidR="00BC1EE1" w:rsidRPr="00BC1EE1" w:rsidRDefault="00660A02" w:rsidP="00BC1EE1">
      <w:pPr>
        <w:numPr>
          <w:ilvl w:val="0"/>
          <w:numId w:val="15"/>
        </w:numPr>
        <w:rPr>
          <w:sz w:val="28"/>
          <w:szCs w:val="28"/>
          <w:lang w:val="en-US"/>
        </w:rPr>
      </w:pPr>
      <w:r>
        <w:rPr>
          <w:sz w:val="28"/>
          <w:szCs w:val="28"/>
          <w:lang w:val="en-US"/>
        </w:rPr>
        <w:t xml:space="preserve">Sturdy </w:t>
      </w:r>
      <w:r w:rsidR="00BC1EE1" w:rsidRPr="00BC1EE1">
        <w:rPr>
          <w:sz w:val="28"/>
          <w:szCs w:val="28"/>
          <w:lang w:val="en-US"/>
        </w:rPr>
        <w:t>Tripod</w:t>
      </w:r>
    </w:p>
    <w:p w14:paraId="3AA13D0B" w14:textId="77777777" w:rsidR="00BC1EE1" w:rsidRDefault="00BC1EE1" w:rsidP="00BC1EE1">
      <w:pPr>
        <w:numPr>
          <w:ilvl w:val="0"/>
          <w:numId w:val="15"/>
        </w:numPr>
        <w:rPr>
          <w:sz w:val="28"/>
          <w:szCs w:val="28"/>
          <w:lang w:val="en-US"/>
        </w:rPr>
      </w:pPr>
      <w:r w:rsidRPr="00BC1EE1">
        <w:rPr>
          <w:sz w:val="28"/>
          <w:szCs w:val="28"/>
          <w:lang w:val="en-US"/>
        </w:rPr>
        <w:t>Power supply for theodolite and laptop</w:t>
      </w:r>
    </w:p>
    <w:p w14:paraId="4C766ACD" w14:textId="4CA7A4D1" w:rsidR="00D93483" w:rsidRPr="00BC1EE1" w:rsidRDefault="00D93483" w:rsidP="00D93483">
      <w:pPr>
        <w:numPr>
          <w:ilvl w:val="1"/>
          <w:numId w:val="15"/>
        </w:numPr>
        <w:rPr>
          <w:sz w:val="28"/>
          <w:szCs w:val="28"/>
          <w:lang w:val="en-US"/>
        </w:rPr>
      </w:pPr>
      <w:r>
        <w:rPr>
          <w:sz w:val="28"/>
          <w:szCs w:val="28"/>
          <w:lang w:val="en-US"/>
        </w:rPr>
        <w:t>Theodolite will likely need rechargeable batteries</w:t>
      </w:r>
    </w:p>
    <w:p w14:paraId="2F83B3E8" w14:textId="0A132A03" w:rsidR="00D93483" w:rsidRDefault="00D93483" w:rsidP="00D93483">
      <w:pPr>
        <w:numPr>
          <w:ilvl w:val="0"/>
          <w:numId w:val="15"/>
        </w:numPr>
        <w:rPr>
          <w:sz w:val="28"/>
          <w:szCs w:val="28"/>
          <w:lang w:val="en-US"/>
        </w:rPr>
      </w:pPr>
      <w:r>
        <w:rPr>
          <w:sz w:val="28"/>
          <w:szCs w:val="28"/>
          <w:lang w:val="en-US"/>
        </w:rPr>
        <w:t xml:space="preserve">Nine pin </w:t>
      </w:r>
      <w:proofErr w:type="gramStart"/>
      <w:r>
        <w:rPr>
          <w:sz w:val="28"/>
          <w:szCs w:val="28"/>
          <w:lang w:val="en-US"/>
        </w:rPr>
        <w:t>connector</w:t>
      </w:r>
      <w:proofErr w:type="gramEnd"/>
      <w:r>
        <w:rPr>
          <w:sz w:val="28"/>
          <w:szCs w:val="28"/>
          <w:lang w:val="en-US"/>
        </w:rPr>
        <w:t xml:space="preserve"> to RS232 cable</w:t>
      </w:r>
      <w:r>
        <w:rPr>
          <w:sz w:val="28"/>
          <w:szCs w:val="28"/>
          <w:lang w:val="en-US"/>
        </w:rPr>
        <w:t xml:space="preserve"> from manufacturer</w:t>
      </w:r>
    </w:p>
    <w:p w14:paraId="5C4B77B1" w14:textId="601806E8" w:rsidR="00BC1EE1" w:rsidRDefault="00BC1EE1" w:rsidP="00BC1EE1">
      <w:pPr>
        <w:numPr>
          <w:ilvl w:val="0"/>
          <w:numId w:val="15"/>
        </w:numPr>
        <w:rPr>
          <w:sz w:val="28"/>
          <w:szCs w:val="28"/>
          <w:lang w:val="en-US"/>
        </w:rPr>
      </w:pPr>
      <w:r>
        <w:rPr>
          <w:sz w:val="28"/>
          <w:szCs w:val="28"/>
          <w:lang w:val="en-US"/>
        </w:rPr>
        <w:t>RS 232 to USB cable</w:t>
      </w:r>
      <w:r w:rsidR="00D93483">
        <w:rPr>
          <w:sz w:val="28"/>
          <w:szCs w:val="28"/>
          <w:lang w:val="en-US"/>
        </w:rPr>
        <w:t xml:space="preserve"> such as </w:t>
      </w:r>
      <w:proofErr w:type="spellStart"/>
      <w:r w:rsidR="00D93483">
        <w:rPr>
          <w:sz w:val="28"/>
          <w:szCs w:val="28"/>
          <w:lang w:val="en-US"/>
        </w:rPr>
        <w:t>Trendnet</w:t>
      </w:r>
      <w:proofErr w:type="spellEnd"/>
      <w:r w:rsidR="00897927">
        <w:rPr>
          <w:sz w:val="28"/>
          <w:szCs w:val="28"/>
          <w:lang w:val="en-US"/>
        </w:rPr>
        <w:t xml:space="preserve"> which has known good Windows driver support</w:t>
      </w:r>
    </w:p>
    <w:p w14:paraId="1500B1B7" w14:textId="77777777" w:rsidR="00897927" w:rsidRPr="009959A7" w:rsidRDefault="00897927" w:rsidP="00897927">
      <w:pPr>
        <w:numPr>
          <w:ilvl w:val="0"/>
          <w:numId w:val="15"/>
        </w:numPr>
        <w:rPr>
          <w:sz w:val="28"/>
          <w:szCs w:val="28"/>
          <w:u w:val="single"/>
          <w:lang w:val="en-US"/>
        </w:rPr>
      </w:pPr>
      <w:r>
        <w:rPr>
          <w:sz w:val="28"/>
          <w:szCs w:val="28"/>
          <w:u w:val="single"/>
          <w:lang w:val="en-US"/>
        </w:rPr>
        <w:t xml:space="preserve">This </w:t>
      </w:r>
      <w:r w:rsidRPr="009959A7">
        <w:rPr>
          <w:sz w:val="28"/>
          <w:szCs w:val="28"/>
          <w:u w:val="single"/>
          <w:lang w:val="en-US"/>
        </w:rPr>
        <w:t>Theodolite user manual</w:t>
      </w:r>
    </w:p>
    <w:p w14:paraId="4BCA4458" w14:textId="358A6B3C" w:rsidR="00660A02" w:rsidRDefault="00660A02" w:rsidP="00BC1EE1">
      <w:pPr>
        <w:numPr>
          <w:ilvl w:val="0"/>
          <w:numId w:val="15"/>
        </w:numPr>
        <w:rPr>
          <w:sz w:val="28"/>
          <w:szCs w:val="28"/>
        </w:rPr>
      </w:pPr>
      <w:r>
        <w:rPr>
          <w:sz w:val="28"/>
          <w:szCs w:val="28"/>
        </w:rPr>
        <w:t>Portable table</w:t>
      </w:r>
      <w:r w:rsidR="00730E0F">
        <w:rPr>
          <w:sz w:val="28"/>
          <w:szCs w:val="28"/>
        </w:rPr>
        <w:t xml:space="preserve"> and chair</w:t>
      </w:r>
      <w:r w:rsidR="00897927">
        <w:rPr>
          <w:sz w:val="28"/>
          <w:szCs w:val="28"/>
        </w:rPr>
        <w:t>(s)</w:t>
      </w:r>
      <w:r>
        <w:rPr>
          <w:sz w:val="28"/>
          <w:szCs w:val="28"/>
        </w:rPr>
        <w:t xml:space="preserve"> for the computer is </w:t>
      </w:r>
      <w:r w:rsidR="00A16280">
        <w:rPr>
          <w:sz w:val="28"/>
          <w:szCs w:val="28"/>
        </w:rPr>
        <w:t>recommended</w:t>
      </w:r>
    </w:p>
    <w:p w14:paraId="3F2442F7" w14:textId="0C107F3E" w:rsidR="00897927" w:rsidRDefault="00897927" w:rsidP="00BC1EE1">
      <w:pPr>
        <w:numPr>
          <w:ilvl w:val="0"/>
          <w:numId w:val="15"/>
        </w:numPr>
        <w:rPr>
          <w:sz w:val="28"/>
          <w:szCs w:val="28"/>
        </w:rPr>
      </w:pPr>
      <w:proofErr w:type="gramStart"/>
      <w:r>
        <w:rPr>
          <w:sz w:val="28"/>
          <w:szCs w:val="28"/>
        </w:rPr>
        <w:t>Two person</w:t>
      </w:r>
      <w:proofErr w:type="gramEnd"/>
      <w:r>
        <w:rPr>
          <w:sz w:val="28"/>
          <w:szCs w:val="28"/>
        </w:rPr>
        <w:t xml:space="preserve"> team – one to sight the animal and give verbal description, the other to record that information</w:t>
      </w:r>
    </w:p>
    <w:p w14:paraId="00048FEF" w14:textId="77777777" w:rsidR="00BC1EE1" w:rsidRDefault="00BC1EE1" w:rsidP="00BC1EE1">
      <w:pPr>
        <w:ind w:left="720"/>
        <w:rPr>
          <w:b/>
          <w:bCs/>
          <w:sz w:val="28"/>
          <w:szCs w:val="28"/>
          <w:lang w:val="en-US"/>
        </w:rPr>
      </w:pPr>
    </w:p>
    <w:p w14:paraId="2B3AB36F" w14:textId="16C853BB" w:rsidR="00BC1EE1" w:rsidRPr="00BC1EE1" w:rsidRDefault="00BC1EE1" w:rsidP="00BC1EE1">
      <w:pPr>
        <w:tabs>
          <w:tab w:val="left" w:pos="720"/>
        </w:tabs>
        <w:ind w:left="720" w:hanging="360"/>
        <w:rPr>
          <w:sz w:val="28"/>
          <w:szCs w:val="28"/>
          <w:lang w:val="en-US"/>
        </w:rPr>
      </w:pPr>
    </w:p>
    <w:p w14:paraId="1F42CDB4" w14:textId="77777777" w:rsidR="008024D0" w:rsidRPr="00C24B46" w:rsidRDefault="00BC1EE1" w:rsidP="00C24B46">
      <w:pPr>
        <w:pStyle w:val="Heading2"/>
        <w:rPr>
          <w:b/>
          <w:bCs/>
          <w:lang w:val="en-US"/>
        </w:rPr>
      </w:pPr>
      <w:bookmarkStart w:id="6" w:name="_Toc191300471"/>
      <w:r w:rsidRPr="00C24B46">
        <w:rPr>
          <w:b/>
          <w:bCs/>
          <w:lang w:val="en-US"/>
        </w:rPr>
        <w:t>Project Setup &amp; Configuration</w:t>
      </w:r>
      <w:bookmarkEnd w:id="6"/>
      <w:r w:rsidRPr="00C24B46">
        <w:rPr>
          <w:b/>
          <w:bCs/>
          <w:lang w:val="en-US"/>
        </w:rPr>
        <w:t xml:space="preserve"> </w:t>
      </w:r>
    </w:p>
    <w:p w14:paraId="2DA35389" w14:textId="77777777" w:rsidR="008024D0" w:rsidRDefault="008024D0" w:rsidP="00071C98">
      <w:pPr>
        <w:ind w:firstLine="450"/>
        <w:rPr>
          <w:b/>
          <w:bCs/>
          <w:sz w:val="28"/>
          <w:szCs w:val="28"/>
          <w:lang w:val="en-US"/>
        </w:rPr>
      </w:pPr>
    </w:p>
    <w:p w14:paraId="060275AE" w14:textId="1D356E00" w:rsidR="00BC1EE1" w:rsidRDefault="00A11BFB" w:rsidP="00071C98">
      <w:pPr>
        <w:ind w:firstLine="450"/>
        <w:rPr>
          <w:b/>
          <w:bCs/>
          <w:sz w:val="28"/>
          <w:szCs w:val="28"/>
          <w:lang w:val="en-US"/>
        </w:rPr>
      </w:pPr>
      <w:r>
        <w:rPr>
          <w:b/>
          <w:bCs/>
          <w:sz w:val="28"/>
          <w:szCs w:val="28"/>
          <w:lang w:val="en-US"/>
        </w:rPr>
        <w:t>Many steps below are o</w:t>
      </w:r>
      <w:r w:rsidR="00BC1EE1" w:rsidRPr="00BC1EE1">
        <w:rPr>
          <w:b/>
          <w:bCs/>
          <w:sz w:val="28"/>
          <w:szCs w:val="28"/>
          <w:lang w:val="en-US"/>
        </w:rPr>
        <w:t>ne-</w:t>
      </w:r>
      <w:r>
        <w:rPr>
          <w:b/>
          <w:bCs/>
          <w:sz w:val="28"/>
          <w:szCs w:val="28"/>
          <w:lang w:val="en-US"/>
        </w:rPr>
        <w:t>t</w:t>
      </w:r>
      <w:r w:rsidR="00BC1EE1" w:rsidRPr="00BC1EE1">
        <w:rPr>
          <w:b/>
          <w:bCs/>
          <w:sz w:val="28"/>
          <w:szCs w:val="28"/>
          <w:lang w:val="en-US"/>
        </w:rPr>
        <w:t>ime</w:t>
      </w:r>
      <w:r w:rsidR="008024D0">
        <w:rPr>
          <w:b/>
          <w:bCs/>
          <w:sz w:val="28"/>
          <w:szCs w:val="28"/>
          <w:lang w:val="en-US"/>
        </w:rPr>
        <w:t xml:space="preserve"> task</w:t>
      </w:r>
      <w:r>
        <w:rPr>
          <w:b/>
          <w:bCs/>
          <w:sz w:val="28"/>
          <w:szCs w:val="28"/>
          <w:lang w:val="en-US"/>
        </w:rPr>
        <w:t>s</w:t>
      </w:r>
      <w:r w:rsidR="008024D0">
        <w:rPr>
          <w:b/>
          <w:bCs/>
          <w:sz w:val="28"/>
          <w:szCs w:val="28"/>
          <w:lang w:val="en-US"/>
        </w:rPr>
        <w:t xml:space="preserve">. </w:t>
      </w:r>
    </w:p>
    <w:p w14:paraId="5D0CDD9A" w14:textId="57B63D92" w:rsidR="008024D0" w:rsidRPr="00A11BFB" w:rsidRDefault="00A11BFB" w:rsidP="00A11BFB">
      <w:pPr>
        <w:ind w:left="360"/>
        <w:rPr>
          <w:b/>
          <w:bCs/>
          <w:sz w:val="28"/>
          <w:szCs w:val="28"/>
          <w:lang w:val="en-US"/>
        </w:rPr>
      </w:pPr>
      <w:r w:rsidRPr="00A11BFB">
        <w:rPr>
          <w:b/>
          <w:bCs/>
          <w:sz w:val="28"/>
          <w:szCs w:val="28"/>
          <w:lang w:val="en-US"/>
        </w:rPr>
        <w:t>Basic Tasks</w:t>
      </w:r>
    </w:p>
    <w:p w14:paraId="27694B36" w14:textId="379791A7" w:rsidR="00BC1EE1" w:rsidRDefault="00BC1EE1" w:rsidP="00BC1EE1">
      <w:pPr>
        <w:numPr>
          <w:ilvl w:val="0"/>
          <w:numId w:val="16"/>
        </w:numPr>
        <w:rPr>
          <w:sz w:val="28"/>
          <w:szCs w:val="28"/>
          <w:lang w:val="en-US"/>
        </w:rPr>
      </w:pPr>
      <w:r w:rsidRPr="00BC1EE1">
        <w:rPr>
          <w:b/>
          <w:bCs/>
          <w:sz w:val="28"/>
          <w:szCs w:val="28"/>
          <w:lang w:val="en-US"/>
        </w:rPr>
        <w:t>Project Hierarchy:</w:t>
      </w:r>
      <w:r w:rsidRPr="00BC1EE1">
        <w:rPr>
          <w:sz w:val="28"/>
          <w:szCs w:val="28"/>
          <w:lang w:val="en-US"/>
        </w:rPr>
        <w:t xml:space="preserve"> Verify the correct project hierarchy (Grandparent &gt; Parent &gt; Child) </w:t>
      </w:r>
      <w:r>
        <w:rPr>
          <w:sz w:val="28"/>
          <w:szCs w:val="28"/>
          <w:lang w:val="en-US"/>
        </w:rPr>
        <w:t xml:space="preserve">or Child only </w:t>
      </w:r>
      <w:r w:rsidRPr="00BC1EE1">
        <w:rPr>
          <w:sz w:val="28"/>
          <w:szCs w:val="28"/>
          <w:lang w:val="en-US"/>
        </w:rPr>
        <w:t xml:space="preserve">within Mysticetus. Consult </w:t>
      </w:r>
      <w:r>
        <w:rPr>
          <w:sz w:val="28"/>
          <w:szCs w:val="28"/>
          <w:lang w:val="en-US"/>
        </w:rPr>
        <w:t xml:space="preserve">with Mysticetus </w:t>
      </w:r>
      <w:r w:rsidRPr="00BC1EE1">
        <w:rPr>
          <w:sz w:val="28"/>
          <w:szCs w:val="28"/>
          <w:lang w:val="en-US"/>
        </w:rPr>
        <w:t>for details.</w:t>
      </w:r>
    </w:p>
    <w:p w14:paraId="70EC7D81" w14:textId="091C2929" w:rsidR="009959A7" w:rsidRPr="00BC1EE1" w:rsidRDefault="009959A7" w:rsidP="00BC1EE1">
      <w:pPr>
        <w:numPr>
          <w:ilvl w:val="0"/>
          <w:numId w:val="16"/>
        </w:numPr>
        <w:rPr>
          <w:sz w:val="28"/>
          <w:szCs w:val="28"/>
          <w:lang w:val="en-US"/>
        </w:rPr>
      </w:pPr>
      <w:r>
        <w:rPr>
          <w:b/>
          <w:bCs/>
          <w:sz w:val="28"/>
          <w:szCs w:val="28"/>
          <w:lang w:val="en-US"/>
        </w:rPr>
        <w:t>Theodolite user manual:</w:t>
      </w:r>
      <w:r>
        <w:rPr>
          <w:sz w:val="28"/>
          <w:szCs w:val="28"/>
          <w:lang w:val="en-US"/>
        </w:rPr>
        <w:t xml:space="preserve"> Source the correct user manual for your theodolite. We have many of them but not all. Do ask.</w:t>
      </w:r>
    </w:p>
    <w:p w14:paraId="4D71C140" w14:textId="2CF21693" w:rsidR="00854A83" w:rsidRPr="009959A7" w:rsidRDefault="00BC1EE1" w:rsidP="009959A7">
      <w:pPr>
        <w:pStyle w:val="ListParagraph"/>
        <w:numPr>
          <w:ilvl w:val="0"/>
          <w:numId w:val="16"/>
        </w:numPr>
        <w:rPr>
          <w:sz w:val="28"/>
          <w:szCs w:val="28"/>
          <w:lang w:val="en-US"/>
        </w:rPr>
      </w:pPr>
      <w:r w:rsidRPr="009959A7">
        <w:rPr>
          <w:b/>
          <w:bCs/>
          <w:sz w:val="28"/>
          <w:szCs w:val="28"/>
          <w:lang w:val="en-US"/>
        </w:rPr>
        <w:t xml:space="preserve">Theodolite Communication </w:t>
      </w:r>
      <w:r w:rsidR="00142091" w:rsidRPr="009959A7">
        <w:rPr>
          <w:b/>
          <w:bCs/>
          <w:sz w:val="28"/>
          <w:szCs w:val="28"/>
          <w:lang w:val="en-US"/>
        </w:rPr>
        <w:t>Setup</w:t>
      </w:r>
      <w:r w:rsidRPr="009959A7">
        <w:rPr>
          <w:b/>
          <w:bCs/>
          <w:sz w:val="28"/>
          <w:szCs w:val="28"/>
          <w:lang w:val="en-US"/>
        </w:rPr>
        <w:t>:</w:t>
      </w:r>
      <w:r w:rsidRPr="009959A7">
        <w:rPr>
          <w:sz w:val="28"/>
          <w:szCs w:val="28"/>
          <w:lang w:val="en-US"/>
        </w:rPr>
        <w:t xml:space="preserve"> Configure the </w:t>
      </w:r>
      <w:r w:rsidR="00071C98" w:rsidRPr="009959A7">
        <w:rPr>
          <w:sz w:val="28"/>
          <w:szCs w:val="28"/>
          <w:lang w:val="en-US"/>
        </w:rPr>
        <w:t xml:space="preserve">theodolite’s </w:t>
      </w:r>
      <w:r w:rsidRPr="009959A7">
        <w:rPr>
          <w:sz w:val="28"/>
          <w:szCs w:val="28"/>
          <w:lang w:val="en-US"/>
        </w:rPr>
        <w:t xml:space="preserve">communication settings according to the manufacturer's instructions (refer to the </w:t>
      </w:r>
      <w:r w:rsidR="00071C98" w:rsidRPr="009959A7">
        <w:rPr>
          <w:sz w:val="28"/>
          <w:szCs w:val="28"/>
          <w:lang w:val="en-US"/>
        </w:rPr>
        <w:t xml:space="preserve">theodolite </w:t>
      </w:r>
      <w:r w:rsidRPr="009959A7">
        <w:rPr>
          <w:sz w:val="28"/>
          <w:szCs w:val="28"/>
          <w:lang w:val="en-US"/>
        </w:rPr>
        <w:t xml:space="preserve">user manual). This is a one-time setup per </w:t>
      </w:r>
      <w:r w:rsidR="008024D0" w:rsidRPr="009959A7">
        <w:rPr>
          <w:sz w:val="28"/>
          <w:szCs w:val="28"/>
          <w:lang w:val="en-US"/>
        </w:rPr>
        <w:t>theodolite only</w:t>
      </w:r>
      <w:r w:rsidRPr="009959A7">
        <w:rPr>
          <w:sz w:val="28"/>
          <w:szCs w:val="28"/>
          <w:lang w:val="en-US"/>
        </w:rPr>
        <w:t>.</w:t>
      </w:r>
      <w:r w:rsidR="00854A83" w:rsidRPr="009959A7">
        <w:rPr>
          <w:b/>
          <w:bCs/>
          <w:sz w:val="28"/>
          <w:szCs w:val="28"/>
          <w:lang w:val="en-US"/>
        </w:rPr>
        <w:t xml:space="preserve"> </w:t>
      </w:r>
    </w:p>
    <w:p w14:paraId="17CFB7BC" w14:textId="77777777" w:rsidR="00BC1EE1" w:rsidRDefault="00BC1EE1" w:rsidP="00BC1EE1">
      <w:pPr>
        <w:ind w:left="360"/>
        <w:rPr>
          <w:b/>
          <w:bCs/>
          <w:sz w:val="28"/>
          <w:szCs w:val="28"/>
          <w:lang w:val="en-US"/>
        </w:rPr>
      </w:pPr>
    </w:p>
    <w:p w14:paraId="1DC9D898" w14:textId="1A2D313B" w:rsidR="00854A83" w:rsidRDefault="00BC1EE1" w:rsidP="00854A83">
      <w:pPr>
        <w:ind w:left="360"/>
        <w:rPr>
          <w:sz w:val="28"/>
          <w:szCs w:val="28"/>
          <w:lang w:val="en-US"/>
        </w:rPr>
      </w:pPr>
      <w:r w:rsidRPr="00BC1EE1">
        <w:rPr>
          <w:b/>
          <w:bCs/>
          <w:sz w:val="28"/>
          <w:szCs w:val="28"/>
          <w:lang w:val="en-US"/>
        </w:rPr>
        <w:t>Field Setup</w:t>
      </w:r>
      <w:r w:rsidR="00A11BFB">
        <w:rPr>
          <w:b/>
          <w:bCs/>
          <w:sz w:val="28"/>
          <w:szCs w:val="28"/>
          <w:lang w:val="en-US"/>
        </w:rPr>
        <w:t xml:space="preserve"> (for each observation location)</w:t>
      </w:r>
    </w:p>
    <w:p w14:paraId="6867B2DB" w14:textId="38A02D0F" w:rsidR="00A11BFB" w:rsidRPr="00A11BFB" w:rsidRDefault="00A11BFB" w:rsidP="00A11BFB">
      <w:pPr>
        <w:pStyle w:val="ListParagraph"/>
        <w:numPr>
          <w:ilvl w:val="1"/>
          <w:numId w:val="15"/>
        </w:numPr>
        <w:ind w:left="720"/>
        <w:rPr>
          <w:sz w:val="28"/>
          <w:szCs w:val="28"/>
          <w:lang w:val="en-US"/>
        </w:rPr>
      </w:pPr>
      <w:r w:rsidRPr="00A11BFB">
        <w:rPr>
          <w:b/>
          <w:bCs/>
          <w:sz w:val="28"/>
          <w:szCs w:val="28"/>
          <w:lang w:val="en-US"/>
        </w:rPr>
        <w:t>Reference Points Determination:</w:t>
      </w:r>
      <w:r w:rsidRPr="00A11BFB">
        <w:rPr>
          <w:sz w:val="28"/>
          <w:szCs w:val="28"/>
          <w:lang w:val="en-US"/>
        </w:rPr>
        <w:t xml:space="preserve"> Establish precise vertical and horizontal reference points. Use a high-accuracy GPS device to </w:t>
      </w:r>
      <w:r w:rsidRPr="00A11BFB">
        <w:rPr>
          <w:sz w:val="28"/>
          <w:szCs w:val="28"/>
          <w:lang w:val="en-US"/>
        </w:rPr>
        <w:lastRenderedPageBreak/>
        <w:t xml:space="preserve">acquire latitude/longitude coordinates for these points. </w:t>
      </w:r>
      <w:r>
        <w:rPr>
          <w:sz w:val="28"/>
          <w:szCs w:val="28"/>
          <w:lang w:val="en-US"/>
        </w:rPr>
        <w:t>Remember this data for creation of waypoints in Mysticetus</w:t>
      </w:r>
      <w:r w:rsidRPr="00A11BFB">
        <w:rPr>
          <w:sz w:val="28"/>
          <w:szCs w:val="28"/>
          <w:lang w:val="en-US"/>
        </w:rPr>
        <w:t>.</w:t>
      </w:r>
    </w:p>
    <w:p w14:paraId="26994FB2" w14:textId="0729C323" w:rsidR="00BC1EE1" w:rsidRDefault="00BC1EE1" w:rsidP="00854A83">
      <w:pPr>
        <w:pStyle w:val="ListParagraph"/>
        <w:numPr>
          <w:ilvl w:val="1"/>
          <w:numId w:val="15"/>
        </w:numPr>
        <w:ind w:left="720" w:hanging="270"/>
        <w:rPr>
          <w:sz w:val="28"/>
          <w:szCs w:val="28"/>
          <w:lang w:val="en-US"/>
        </w:rPr>
      </w:pPr>
      <w:r w:rsidRPr="008024D0">
        <w:rPr>
          <w:b/>
          <w:bCs/>
          <w:sz w:val="28"/>
          <w:szCs w:val="28"/>
          <w:lang w:val="en-US"/>
        </w:rPr>
        <w:t>Theodolite Placement</w:t>
      </w:r>
      <w:r w:rsidR="00A11BFB">
        <w:rPr>
          <w:b/>
          <w:bCs/>
          <w:sz w:val="28"/>
          <w:szCs w:val="28"/>
          <w:lang w:val="en-US"/>
        </w:rPr>
        <w:t xml:space="preserve"> (daily)</w:t>
      </w:r>
      <w:r w:rsidRPr="00854A83">
        <w:rPr>
          <w:b/>
          <w:bCs/>
          <w:sz w:val="28"/>
          <w:szCs w:val="28"/>
          <w:lang w:val="en-US"/>
        </w:rPr>
        <w:t>:</w:t>
      </w:r>
      <w:r w:rsidRPr="00854A83">
        <w:rPr>
          <w:sz w:val="28"/>
          <w:szCs w:val="28"/>
          <w:lang w:val="en-US"/>
        </w:rPr>
        <w:t xml:space="preserve"> Securely mount the</w:t>
      </w:r>
      <w:r w:rsidR="00854A83" w:rsidRPr="00854A83">
        <w:rPr>
          <w:sz w:val="28"/>
          <w:szCs w:val="28"/>
          <w:lang w:val="en-US"/>
        </w:rPr>
        <w:t xml:space="preserve"> theodolite</w:t>
      </w:r>
      <w:r w:rsidRPr="00854A83">
        <w:rPr>
          <w:sz w:val="28"/>
          <w:szCs w:val="28"/>
          <w:lang w:val="en-US"/>
        </w:rPr>
        <w:t xml:space="preserve"> on a tripod in a stable location with an unobstructed view of the observation area and the reference point</w:t>
      </w:r>
      <w:r w:rsidR="00854A83" w:rsidRPr="00854A83">
        <w:rPr>
          <w:sz w:val="28"/>
          <w:szCs w:val="28"/>
          <w:lang w:val="en-US"/>
        </w:rPr>
        <w:t>s</w:t>
      </w:r>
      <w:r w:rsidRPr="00854A83">
        <w:rPr>
          <w:sz w:val="28"/>
          <w:szCs w:val="28"/>
          <w:lang w:val="en-US"/>
        </w:rPr>
        <w:t>.</w:t>
      </w:r>
      <w:r w:rsidR="004A4B89">
        <w:rPr>
          <w:sz w:val="28"/>
          <w:szCs w:val="28"/>
          <w:lang w:val="en-US"/>
        </w:rPr>
        <w:t xml:space="preserve"> </w:t>
      </w:r>
    </w:p>
    <w:p w14:paraId="6A873EBF" w14:textId="4CB7D927" w:rsidR="00854A83" w:rsidRDefault="00854A83" w:rsidP="008024D0">
      <w:pPr>
        <w:pStyle w:val="ListParagraph"/>
        <w:numPr>
          <w:ilvl w:val="2"/>
          <w:numId w:val="25"/>
        </w:numPr>
        <w:rPr>
          <w:sz w:val="28"/>
          <w:szCs w:val="28"/>
          <w:lang w:val="en-US"/>
        </w:rPr>
      </w:pPr>
      <w:r>
        <w:rPr>
          <w:sz w:val="28"/>
          <w:szCs w:val="28"/>
          <w:lang w:val="en-US"/>
        </w:rPr>
        <w:t>Level the theodolite.</w:t>
      </w:r>
    </w:p>
    <w:p w14:paraId="0C57964C" w14:textId="192A870F" w:rsidR="00731547" w:rsidRDefault="00731547" w:rsidP="008024D0">
      <w:pPr>
        <w:pStyle w:val="ListParagraph"/>
        <w:numPr>
          <w:ilvl w:val="2"/>
          <w:numId w:val="25"/>
        </w:numPr>
        <w:rPr>
          <w:sz w:val="28"/>
          <w:szCs w:val="28"/>
          <w:lang w:val="en-US"/>
        </w:rPr>
      </w:pPr>
      <w:r>
        <w:rPr>
          <w:sz w:val="28"/>
          <w:szCs w:val="28"/>
          <w:lang w:val="en-US"/>
        </w:rPr>
        <w:t>Refresh batteries as required.</w:t>
      </w:r>
    </w:p>
    <w:p w14:paraId="71FB0651" w14:textId="1B72841F" w:rsidR="00D67EA3" w:rsidRDefault="00731547" w:rsidP="00D67EA3">
      <w:pPr>
        <w:pStyle w:val="ListParagraph"/>
        <w:numPr>
          <w:ilvl w:val="2"/>
          <w:numId w:val="25"/>
        </w:numPr>
        <w:rPr>
          <w:sz w:val="28"/>
          <w:szCs w:val="28"/>
          <w:lang w:val="en-US"/>
        </w:rPr>
      </w:pPr>
      <w:r>
        <w:rPr>
          <w:sz w:val="28"/>
          <w:szCs w:val="28"/>
          <w:lang w:val="en-US"/>
        </w:rPr>
        <w:t xml:space="preserve">Connect </w:t>
      </w:r>
      <w:r w:rsidR="008024D0">
        <w:rPr>
          <w:sz w:val="28"/>
          <w:szCs w:val="28"/>
          <w:lang w:val="en-US"/>
        </w:rPr>
        <w:t xml:space="preserve">9 pin </w:t>
      </w:r>
      <w:r>
        <w:rPr>
          <w:sz w:val="28"/>
          <w:szCs w:val="28"/>
          <w:lang w:val="en-US"/>
        </w:rPr>
        <w:t>cable to theodolite.</w:t>
      </w:r>
    </w:p>
    <w:p w14:paraId="1C11103A" w14:textId="4513C80B" w:rsidR="00D67EA3" w:rsidRPr="00D67EA3" w:rsidRDefault="00D67EA3" w:rsidP="00D67EA3">
      <w:pPr>
        <w:numPr>
          <w:ilvl w:val="0"/>
          <w:numId w:val="25"/>
        </w:numPr>
        <w:rPr>
          <w:sz w:val="28"/>
          <w:szCs w:val="28"/>
          <w:lang w:val="en-US"/>
        </w:rPr>
      </w:pPr>
      <w:r w:rsidRPr="00BC1EE1">
        <w:rPr>
          <w:b/>
          <w:bCs/>
          <w:sz w:val="28"/>
          <w:szCs w:val="28"/>
          <w:lang w:val="en-US"/>
        </w:rPr>
        <w:t>Theodolite Location Determination</w:t>
      </w:r>
      <w:r w:rsidR="00A11BFB">
        <w:rPr>
          <w:b/>
          <w:bCs/>
          <w:sz w:val="28"/>
          <w:szCs w:val="28"/>
          <w:lang w:val="en-US"/>
        </w:rPr>
        <w:t xml:space="preserve"> (daily)</w:t>
      </w:r>
      <w:r w:rsidRPr="00BC1EE1">
        <w:rPr>
          <w:b/>
          <w:bCs/>
          <w:sz w:val="28"/>
          <w:szCs w:val="28"/>
          <w:lang w:val="en-US"/>
        </w:rPr>
        <w:t>:</w:t>
      </w:r>
      <w:r w:rsidRPr="00BC1EE1">
        <w:rPr>
          <w:sz w:val="28"/>
          <w:szCs w:val="28"/>
          <w:lang w:val="en-US"/>
        </w:rPr>
        <w:t xml:space="preserve"> Determine the precise latitude/longitude coordinates of the theodolite location</w:t>
      </w:r>
      <w:r>
        <w:rPr>
          <w:sz w:val="28"/>
          <w:szCs w:val="28"/>
          <w:lang w:val="en-US"/>
        </w:rPr>
        <w:t>. Use</w:t>
      </w:r>
      <w:r w:rsidRPr="00BC1EE1">
        <w:rPr>
          <w:sz w:val="28"/>
          <w:szCs w:val="28"/>
          <w:lang w:val="en-US"/>
        </w:rPr>
        <w:t xml:space="preserve"> a high-accuracy GPS device. </w:t>
      </w:r>
    </w:p>
    <w:p w14:paraId="134AE073" w14:textId="77777777" w:rsidR="00071C98" w:rsidRDefault="00071C98" w:rsidP="00BC1EE1">
      <w:pPr>
        <w:ind w:left="720"/>
        <w:rPr>
          <w:b/>
          <w:bCs/>
          <w:sz w:val="28"/>
          <w:szCs w:val="28"/>
          <w:lang w:val="en-US"/>
        </w:rPr>
      </w:pPr>
    </w:p>
    <w:p w14:paraId="0D015FF6" w14:textId="1A67984F" w:rsidR="00BC1EE1" w:rsidRPr="00C24B46" w:rsidRDefault="00BC1EE1" w:rsidP="00C24B46">
      <w:pPr>
        <w:pStyle w:val="Heading2"/>
        <w:rPr>
          <w:b/>
          <w:bCs/>
          <w:lang w:val="en-US"/>
        </w:rPr>
      </w:pPr>
      <w:bookmarkStart w:id="7" w:name="_Toc191300472"/>
      <w:r w:rsidRPr="00C24B46">
        <w:rPr>
          <w:b/>
          <w:bCs/>
          <w:lang w:val="en-US"/>
        </w:rPr>
        <w:t>Mysticetus Software Configuration &amp; Testing</w:t>
      </w:r>
      <w:bookmarkEnd w:id="7"/>
    </w:p>
    <w:p w14:paraId="64A97DB9" w14:textId="77777777" w:rsidR="00FB2EE0" w:rsidRPr="00BC1EE1" w:rsidRDefault="00FB2EE0" w:rsidP="00071C98">
      <w:pPr>
        <w:ind w:left="720" w:hanging="360"/>
        <w:rPr>
          <w:sz w:val="28"/>
          <w:szCs w:val="28"/>
          <w:lang w:val="en-US"/>
        </w:rPr>
      </w:pPr>
    </w:p>
    <w:p w14:paraId="14C6221C" w14:textId="02A874BA" w:rsidR="00DC1CB0" w:rsidRPr="00DC1CB0" w:rsidRDefault="00DC1CB0" w:rsidP="00063BFD">
      <w:pPr>
        <w:numPr>
          <w:ilvl w:val="0"/>
          <w:numId w:val="18"/>
        </w:numPr>
        <w:rPr>
          <w:sz w:val="28"/>
          <w:szCs w:val="28"/>
          <w:lang w:val="en-US"/>
        </w:rPr>
      </w:pPr>
      <w:r w:rsidRPr="00DC1CB0">
        <w:rPr>
          <w:b/>
          <w:bCs/>
          <w:sz w:val="28"/>
          <w:szCs w:val="28"/>
          <w:lang w:val="en-US"/>
        </w:rPr>
        <w:t>Verify Mysticetus Off:</w:t>
      </w:r>
      <w:r>
        <w:rPr>
          <w:sz w:val="28"/>
          <w:szCs w:val="28"/>
          <w:lang w:val="en-US"/>
        </w:rPr>
        <w:t xml:space="preserve"> Shut down the Mysticetus program.</w:t>
      </w:r>
    </w:p>
    <w:p w14:paraId="50E52BDE" w14:textId="5541EBF6" w:rsidR="00063BFD" w:rsidRPr="00BC1EE1" w:rsidRDefault="00063BFD" w:rsidP="00063BFD">
      <w:pPr>
        <w:numPr>
          <w:ilvl w:val="0"/>
          <w:numId w:val="18"/>
        </w:numPr>
        <w:rPr>
          <w:sz w:val="28"/>
          <w:szCs w:val="28"/>
          <w:lang w:val="en-US"/>
        </w:rPr>
      </w:pPr>
      <w:r w:rsidRPr="00BC1EE1">
        <w:rPr>
          <w:b/>
          <w:bCs/>
          <w:sz w:val="28"/>
          <w:szCs w:val="28"/>
          <w:lang w:val="en-US"/>
        </w:rPr>
        <w:t>Com Port Identification:</w:t>
      </w:r>
      <w:r w:rsidRPr="00BC1EE1">
        <w:rPr>
          <w:sz w:val="28"/>
          <w:szCs w:val="28"/>
          <w:lang w:val="en-US"/>
        </w:rPr>
        <w:t xml:space="preserve"> Connect the</w:t>
      </w:r>
      <w:r>
        <w:rPr>
          <w:sz w:val="28"/>
          <w:szCs w:val="28"/>
          <w:lang w:val="en-US"/>
        </w:rPr>
        <w:t xml:space="preserve"> RS232 cable</w:t>
      </w:r>
      <w:r w:rsidR="009934E6">
        <w:rPr>
          <w:sz w:val="28"/>
          <w:szCs w:val="28"/>
          <w:lang w:val="en-US"/>
        </w:rPr>
        <w:t xml:space="preserve"> assembly</w:t>
      </w:r>
      <w:r w:rsidRPr="00BC1EE1">
        <w:rPr>
          <w:sz w:val="28"/>
          <w:szCs w:val="28"/>
          <w:lang w:val="en-US"/>
        </w:rPr>
        <w:t xml:space="preserve"> to the laptop </w:t>
      </w:r>
      <w:r w:rsidR="00FB2EE0">
        <w:rPr>
          <w:sz w:val="28"/>
          <w:szCs w:val="28"/>
          <w:lang w:val="en-US"/>
        </w:rPr>
        <w:t>and theodolite. Turn on theodolite. I</w:t>
      </w:r>
      <w:r w:rsidRPr="00BC1EE1">
        <w:rPr>
          <w:sz w:val="28"/>
          <w:szCs w:val="28"/>
          <w:lang w:val="en-US"/>
        </w:rPr>
        <w:t xml:space="preserve">dentify its assigned Com port </w:t>
      </w:r>
      <w:r w:rsidRPr="00BC1EE1">
        <w:rPr>
          <w:i/>
          <w:iCs/>
          <w:sz w:val="28"/>
          <w:szCs w:val="28"/>
          <w:lang w:val="en-US"/>
        </w:rPr>
        <w:t>without</w:t>
      </w:r>
      <w:r w:rsidRPr="00BC1EE1">
        <w:rPr>
          <w:sz w:val="28"/>
          <w:szCs w:val="28"/>
          <w:lang w:val="en-US"/>
        </w:rPr>
        <w:t xml:space="preserve"> Mysticetus running</w:t>
      </w:r>
      <w:r>
        <w:rPr>
          <w:sz w:val="28"/>
          <w:szCs w:val="28"/>
          <w:lang w:val="en-US"/>
        </w:rPr>
        <w:t xml:space="preserve"> using Windows “Device Manager” application</w:t>
      </w:r>
      <w:r w:rsidRPr="00BC1EE1">
        <w:rPr>
          <w:sz w:val="28"/>
          <w:szCs w:val="28"/>
          <w:lang w:val="en-US"/>
        </w:rPr>
        <w:t>.</w:t>
      </w:r>
    </w:p>
    <w:p w14:paraId="7935D4C5" w14:textId="48BF30B0" w:rsidR="00EC3795" w:rsidRDefault="00EC3795" w:rsidP="00EC3795">
      <w:pPr>
        <w:numPr>
          <w:ilvl w:val="0"/>
          <w:numId w:val="18"/>
        </w:numPr>
        <w:rPr>
          <w:sz w:val="28"/>
          <w:szCs w:val="28"/>
          <w:lang w:val="en-US"/>
        </w:rPr>
      </w:pPr>
      <w:r w:rsidRPr="00BC1EE1">
        <w:rPr>
          <w:b/>
          <w:bCs/>
          <w:sz w:val="28"/>
          <w:szCs w:val="28"/>
          <w:lang w:val="en-US"/>
        </w:rPr>
        <w:t>Waypoint Definition in Mysticetus:</w:t>
      </w:r>
      <w:r w:rsidRPr="00BC1EE1">
        <w:rPr>
          <w:sz w:val="28"/>
          <w:szCs w:val="28"/>
          <w:lang w:val="en-US"/>
        </w:rPr>
        <w:t xml:space="preserve"> Launch Mysticetus in </w:t>
      </w:r>
      <w:r w:rsidRPr="00DC1CB0">
        <w:rPr>
          <w:i/>
          <w:iCs/>
          <w:sz w:val="28"/>
          <w:szCs w:val="28"/>
          <w:lang w:val="en-US"/>
        </w:rPr>
        <w:t>Advance</w:t>
      </w:r>
      <w:r>
        <w:rPr>
          <w:sz w:val="28"/>
          <w:szCs w:val="28"/>
          <w:lang w:val="en-US"/>
        </w:rPr>
        <w:t xml:space="preserve"> </w:t>
      </w:r>
      <w:r w:rsidRPr="00BC1EE1">
        <w:rPr>
          <w:i/>
          <w:iCs/>
          <w:sz w:val="28"/>
          <w:szCs w:val="28"/>
          <w:lang w:val="en-US"/>
        </w:rPr>
        <w:t>Editor Mode</w:t>
      </w:r>
      <w:r>
        <w:rPr>
          <w:i/>
          <w:iCs/>
          <w:sz w:val="28"/>
          <w:szCs w:val="28"/>
          <w:lang w:val="en-US"/>
        </w:rPr>
        <w:t xml:space="preserve"> in the parent project</w:t>
      </w:r>
      <w:r w:rsidR="00D67592">
        <w:rPr>
          <w:i/>
          <w:iCs/>
          <w:sz w:val="28"/>
          <w:szCs w:val="28"/>
          <w:lang w:val="en-US"/>
        </w:rPr>
        <w:t xml:space="preserve"> </w:t>
      </w:r>
      <w:r w:rsidR="00D67592">
        <w:rPr>
          <w:sz w:val="28"/>
          <w:szCs w:val="28"/>
          <w:lang w:val="en-US"/>
        </w:rPr>
        <w:t>(review project architecture)</w:t>
      </w:r>
      <w:r w:rsidRPr="00BC1EE1">
        <w:rPr>
          <w:sz w:val="28"/>
          <w:szCs w:val="28"/>
          <w:lang w:val="en-US"/>
        </w:rPr>
        <w:t xml:space="preserve">. Define the horizontal and vertical reference points as "Waypoints" within Mysticetus. </w:t>
      </w:r>
      <w:r>
        <w:rPr>
          <w:sz w:val="28"/>
          <w:szCs w:val="28"/>
          <w:lang w:val="en-US"/>
        </w:rPr>
        <w:t>Name them and input the latitude/longitude values for each.</w:t>
      </w:r>
    </w:p>
    <w:p w14:paraId="08CB1951" w14:textId="03AC69C4" w:rsidR="00BC1EE1" w:rsidRDefault="008024D0" w:rsidP="00BC1EE1">
      <w:pPr>
        <w:numPr>
          <w:ilvl w:val="0"/>
          <w:numId w:val="18"/>
        </w:numPr>
        <w:rPr>
          <w:sz w:val="28"/>
          <w:szCs w:val="28"/>
          <w:lang w:val="en-US"/>
        </w:rPr>
      </w:pPr>
      <w:r>
        <w:rPr>
          <w:b/>
          <w:bCs/>
          <w:sz w:val="28"/>
          <w:szCs w:val="28"/>
          <w:lang w:val="en-US"/>
        </w:rPr>
        <w:t xml:space="preserve">Theodolite Configuration in </w:t>
      </w:r>
      <w:r w:rsidR="00BC1EE1" w:rsidRPr="00BC1EE1">
        <w:rPr>
          <w:b/>
          <w:bCs/>
          <w:sz w:val="28"/>
          <w:szCs w:val="28"/>
          <w:lang w:val="en-US"/>
        </w:rPr>
        <w:t>Mysticetus:</w:t>
      </w:r>
      <w:r w:rsidR="00BC1EE1" w:rsidRPr="00BC1EE1">
        <w:rPr>
          <w:sz w:val="28"/>
          <w:szCs w:val="28"/>
          <w:lang w:val="en-US"/>
        </w:rPr>
        <w:t xml:space="preserve"> Configure the</w:t>
      </w:r>
      <w:r w:rsidR="00854A83">
        <w:rPr>
          <w:sz w:val="28"/>
          <w:szCs w:val="28"/>
          <w:lang w:val="en-US"/>
        </w:rPr>
        <w:t xml:space="preserve"> theodolite</w:t>
      </w:r>
      <w:r w:rsidR="00BC1EE1" w:rsidRPr="00BC1EE1">
        <w:rPr>
          <w:sz w:val="28"/>
          <w:szCs w:val="28"/>
          <w:lang w:val="en-US"/>
        </w:rPr>
        <w:t xml:space="preserve"> Com port and communication speed (baud rate) within the</w:t>
      </w:r>
      <w:r w:rsidR="00FB2EE0">
        <w:rPr>
          <w:sz w:val="28"/>
          <w:szCs w:val="28"/>
          <w:lang w:val="en-US"/>
        </w:rPr>
        <w:t xml:space="preserve"> configuration “this machine tab”</w:t>
      </w:r>
      <w:r w:rsidR="00BC1EE1" w:rsidRPr="00BC1EE1">
        <w:rPr>
          <w:sz w:val="28"/>
          <w:szCs w:val="28"/>
          <w:lang w:val="en-US"/>
        </w:rPr>
        <w:t>.</w:t>
      </w:r>
      <w:r w:rsidR="00854A83">
        <w:rPr>
          <w:sz w:val="28"/>
          <w:szCs w:val="28"/>
          <w:lang w:val="en-US"/>
        </w:rPr>
        <w:t xml:space="preserve"> </w:t>
      </w:r>
      <w:r w:rsidR="00D67592">
        <w:rPr>
          <w:sz w:val="28"/>
          <w:szCs w:val="28"/>
          <w:lang w:val="en-US"/>
        </w:rPr>
        <w:t xml:space="preserve">Always </w:t>
      </w:r>
      <w:r w:rsidR="00854A83">
        <w:rPr>
          <w:sz w:val="28"/>
          <w:szCs w:val="28"/>
          <w:lang w:val="en-US"/>
        </w:rPr>
        <w:t xml:space="preserve">plug </w:t>
      </w:r>
      <w:r w:rsidR="009E27C8">
        <w:rPr>
          <w:sz w:val="28"/>
          <w:szCs w:val="28"/>
          <w:lang w:val="en-US"/>
        </w:rPr>
        <w:t xml:space="preserve">the </w:t>
      </w:r>
      <w:r w:rsidR="00D67592">
        <w:rPr>
          <w:sz w:val="28"/>
          <w:szCs w:val="28"/>
          <w:lang w:val="en-US"/>
        </w:rPr>
        <w:t xml:space="preserve">USB </w:t>
      </w:r>
      <w:r w:rsidR="009E27C8">
        <w:rPr>
          <w:sz w:val="28"/>
          <w:szCs w:val="28"/>
          <w:lang w:val="en-US"/>
        </w:rPr>
        <w:t xml:space="preserve">cable </w:t>
      </w:r>
      <w:r w:rsidR="00854A83">
        <w:rPr>
          <w:sz w:val="28"/>
          <w:szCs w:val="28"/>
          <w:lang w:val="en-US"/>
        </w:rPr>
        <w:t xml:space="preserve">into </w:t>
      </w:r>
      <w:r w:rsidR="009E27C8">
        <w:rPr>
          <w:sz w:val="28"/>
          <w:szCs w:val="28"/>
          <w:lang w:val="en-US"/>
        </w:rPr>
        <w:t>the same</w:t>
      </w:r>
      <w:r w:rsidR="00854A83">
        <w:rPr>
          <w:sz w:val="28"/>
          <w:szCs w:val="28"/>
          <w:lang w:val="en-US"/>
        </w:rPr>
        <w:t xml:space="preserve"> USB port on the laptop to keep com port</w:t>
      </w:r>
      <w:r w:rsidR="00944B56">
        <w:rPr>
          <w:sz w:val="28"/>
          <w:szCs w:val="28"/>
          <w:lang w:val="en-US"/>
        </w:rPr>
        <w:t xml:space="preserve"> the same.</w:t>
      </w:r>
    </w:p>
    <w:p w14:paraId="5D3C47CE" w14:textId="4FAD43ED" w:rsidR="008024D0" w:rsidRDefault="008024D0" w:rsidP="008024D0">
      <w:pPr>
        <w:numPr>
          <w:ilvl w:val="0"/>
          <w:numId w:val="18"/>
        </w:numPr>
        <w:rPr>
          <w:sz w:val="28"/>
          <w:szCs w:val="28"/>
          <w:lang w:val="en-US"/>
        </w:rPr>
      </w:pPr>
      <w:r w:rsidRPr="00BC1EE1">
        <w:rPr>
          <w:b/>
          <w:bCs/>
          <w:sz w:val="28"/>
          <w:szCs w:val="28"/>
          <w:lang w:val="en-US"/>
        </w:rPr>
        <w:t>Theodolite Definition in Mysticetus:</w:t>
      </w:r>
      <w:r w:rsidRPr="00BC1EE1">
        <w:rPr>
          <w:sz w:val="28"/>
          <w:szCs w:val="28"/>
          <w:lang w:val="en-US"/>
        </w:rPr>
        <w:t xml:space="preserve"> </w:t>
      </w:r>
      <w:r>
        <w:rPr>
          <w:sz w:val="28"/>
          <w:szCs w:val="28"/>
          <w:lang w:val="en-US"/>
        </w:rPr>
        <w:t>Create</w:t>
      </w:r>
      <w:r w:rsidRPr="00BC1EE1">
        <w:rPr>
          <w:sz w:val="28"/>
          <w:szCs w:val="28"/>
          <w:lang w:val="en-US"/>
        </w:rPr>
        <w:t xml:space="preserve"> the</w:t>
      </w:r>
      <w:r>
        <w:rPr>
          <w:sz w:val="28"/>
          <w:szCs w:val="28"/>
          <w:lang w:val="en-US"/>
        </w:rPr>
        <w:t xml:space="preserve"> theodolite</w:t>
      </w:r>
      <w:r w:rsidRPr="00BC1EE1">
        <w:rPr>
          <w:sz w:val="28"/>
          <w:szCs w:val="28"/>
          <w:lang w:val="en-US"/>
        </w:rPr>
        <w:t xml:space="preserve"> as a "Vehicle" within the Mysticetus. </w:t>
      </w:r>
      <w:r>
        <w:rPr>
          <w:sz w:val="28"/>
          <w:szCs w:val="28"/>
          <w:lang w:val="en-US"/>
        </w:rPr>
        <w:t xml:space="preserve">Name it and input </w:t>
      </w:r>
      <w:r w:rsidR="001F04C6">
        <w:rPr>
          <w:sz w:val="28"/>
          <w:szCs w:val="28"/>
          <w:lang w:val="en-US"/>
        </w:rPr>
        <w:t xml:space="preserve">(or update) </w:t>
      </w:r>
      <w:r>
        <w:rPr>
          <w:sz w:val="28"/>
          <w:szCs w:val="28"/>
          <w:lang w:val="en-US"/>
        </w:rPr>
        <w:t xml:space="preserve">the latitude/longitude values. </w:t>
      </w:r>
    </w:p>
    <w:p w14:paraId="742EE27C" w14:textId="641A695E" w:rsidR="00B934B6" w:rsidRDefault="00B934B6" w:rsidP="00B934B6">
      <w:pPr>
        <w:numPr>
          <w:ilvl w:val="0"/>
          <w:numId w:val="18"/>
        </w:numPr>
        <w:rPr>
          <w:sz w:val="28"/>
          <w:szCs w:val="28"/>
          <w:lang w:val="en-US"/>
        </w:rPr>
      </w:pPr>
      <w:r>
        <w:rPr>
          <w:b/>
          <w:bCs/>
          <w:sz w:val="28"/>
          <w:szCs w:val="28"/>
          <w:lang w:val="en-US"/>
        </w:rPr>
        <w:lastRenderedPageBreak/>
        <w:t>Save/Deploy template:</w:t>
      </w:r>
      <w:r>
        <w:rPr>
          <w:sz w:val="28"/>
          <w:szCs w:val="28"/>
          <w:lang w:val="en-US"/>
        </w:rPr>
        <w:t xml:space="preserve"> If project is in a grandparent/parent/child then save project and deploy updates to child project, otherwise Simply save your template.</w:t>
      </w:r>
    </w:p>
    <w:p w14:paraId="61E09D05" w14:textId="12067267" w:rsidR="0056520A" w:rsidRDefault="0056520A" w:rsidP="00B934B6">
      <w:pPr>
        <w:numPr>
          <w:ilvl w:val="0"/>
          <w:numId w:val="18"/>
        </w:numPr>
        <w:rPr>
          <w:sz w:val="28"/>
          <w:szCs w:val="28"/>
          <w:lang w:val="en-US"/>
        </w:rPr>
      </w:pPr>
      <w:r>
        <w:rPr>
          <w:b/>
          <w:bCs/>
          <w:sz w:val="28"/>
          <w:szCs w:val="28"/>
          <w:lang w:val="en-US"/>
        </w:rPr>
        <w:t>Switch to the Child project:</w:t>
      </w:r>
      <w:r>
        <w:rPr>
          <w:sz w:val="28"/>
          <w:szCs w:val="28"/>
          <w:lang w:val="en-US"/>
        </w:rPr>
        <w:t xml:space="preserve"> Once the updated template </w:t>
      </w:r>
      <w:r w:rsidR="00142091">
        <w:rPr>
          <w:sz w:val="28"/>
          <w:szCs w:val="28"/>
          <w:lang w:val="en-US"/>
        </w:rPr>
        <w:t>ha</w:t>
      </w:r>
      <w:r>
        <w:rPr>
          <w:sz w:val="28"/>
          <w:szCs w:val="28"/>
          <w:lang w:val="en-US"/>
        </w:rPr>
        <w:t xml:space="preserve">s deployed successfully </w:t>
      </w:r>
      <w:r w:rsidR="00142091">
        <w:rPr>
          <w:sz w:val="28"/>
          <w:szCs w:val="28"/>
          <w:lang w:val="en-US"/>
        </w:rPr>
        <w:t xml:space="preserve">to the child then </w:t>
      </w:r>
      <w:r>
        <w:rPr>
          <w:sz w:val="28"/>
          <w:szCs w:val="28"/>
          <w:lang w:val="en-US"/>
        </w:rPr>
        <w:t>switch to th</w:t>
      </w:r>
      <w:r w:rsidR="00142091">
        <w:rPr>
          <w:sz w:val="28"/>
          <w:szCs w:val="28"/>
          <w:lang w:val="en-US"/>
        </w:rPr>
        <w:t>at</w:t>
      </w:r>
      <w:r>
        <w:rPr>
          <w:sz w:val="28"/>
          <w:szCs w:val="28"/>
          <w:lang w:val="en-US"/>
        </w:rPr>
        <w:t xml:space="preserve"> child project</w:t>
      </w:r>
      <w:r w:rsidR="00142091">
        <w:rPr>
          <w:sz w:val="28"/>
          <w:szCs w:val="28"/>
          <w:lang w:val="en-US"/>
        </w:rPr>
        <w:t>. Mysticetus will restart with the child project loaded.</w:t>
      </w:r>
    </w:p>
    <w:p w14:paraId="3CE76FCF" w14:textId="7C1B60F8" w:rsidR="00847D20" w:rsidRPr="00B934B6" w:rsidRDefault="00847D20" w:rsidP="00B934B6">
      <w:pPr>
        <w:numPr>
          <w:ilvl w:val="0"/>
          <w:numId w:val="18"/>
        </w:numPr>
        <w:rPr>
          <w:sz w:val="28"/>
          <w:szCs w:val="28"/>
          <w:lang w:val="en-US"/>
        </w:rPr>
      </w:pPr>
      <w:r>
        <w:rPr>
          <w:b/>
          <w:bCs/>
          <w:sz w:val="28"/>
          <w:szCs w:val="28"/>
          <w:lang w:val="en-US"/>
        </w:rPr>
        <w:t>Set your primary vehicle:</w:t>
      </w:r>
      <w:r>
        <w:rPr>
          <w:sz w:val="28"/>
          <w:szCs w:val="28"/>
          <w:lang w:val="en-US"/>
        </w:rPr>
        <w:t xml:space="preserve"> Right click on the vehicle and set as primary vehicle</w:t>
      </w:r>
    </w:p>
    <w:p w14:paraId="5EC3B179" w14:textId="77777777" w:rsidR="00847D20" w:rsidRDefault="00B934B6" w:rsidP="00847D20">
      <w:pPr>
        <w:pStyle w:val="ListParagraph"/>
        <w:numPr>
          <w:ilvl w:val="0"/>
          <w:numId w:val="18"/>
        </w:numPr>
        <w:rPr>
          <w:sz w:val="28"/>
          <w:szCs w:val="28"/>
          <w:lang w:val="en-US"/>
        </w:rPr>
      </w:pPr>
      <w:r w:rsidRPr="0056520A">
        <w:rPr>
          <w:b/>
          <w:bCs/>
          <w:sz w:val="28"/>
          <w:szCs w:val="28"/>
          <w:lang w:val="en-US"/>
        </w:rPr>
        <w:t>Mysticetus Data Collection Mode:</w:t>
      </w:r>
      <w:r w:rsidRPr="0056520A">
        <w:rPr>
          <w:sz w:val="28"/>
          <w:szCs w:val="28"/>
          <w:lang w:val="en-US"/>
        </w:rPr>
        <w:t xml:space="preserve"> Exit Mysticetus in Advance Editor mode</w:t>
      </w:r>
      <w:r w:rsidR="009934E6" w:rsidRPr="0056520A">
        <w:rPr>
          <w:sz w:val="28"/>
          <w:szCs w:val="28"/>
          <w:lang w:val="en-US"/>
        </w:rPr>
        <w:t>, verify theodolite is turned on,</w:t>
      </w:r>
      <w:r w:rsidRPr="0056520A">
        <w:rPr>
          <w:sz w:val="28"/>
          <w:szCs w:val="28"/>
          <w:lang w:val="en-US"/>
        </w:rPr>
        <w:t xml:space="preserve"> and start Mysticetus in Data Collection mode.</w:t>
      </w:r>
    </w:p>
    <w:p w14:paraId="0D46B6AA" w14:textId="423DFA9A" w:rsidR="008024D0" w:rsidRPr="00847D20" w:rsidRDefault="008024D0" w:rsidP="007A7DCC">
      <w:pPr>
        <w:pStyle w:val="ListParagraph"/>
        <w:numPr>
          <w:ilvl w:val="0"/>
          <w:numId w:val="18"/>
        </w:numPr>
        <w:ind w:left="504"/>
        <w:rPr>
          <w:sz w:val="28"/>
          <w:szCs w:val="28"/>
          <w:lang w:val="en-US"/>
        </w:rPr>
      </w:pPr>
      <w:r w:rsidRPr="00847D20">
        <w:rPr>
          <w:b/>
          <w:bCs/>
          <w:sz w:val="28"/>
          <w:szCs w:val="28"/>
          <w:lang w:val="en-US"/>
        </w:rPr>
        <w:t>Communication Test:</w:t>
      </w:r>
      <w:r w:rsidRPr="00847D20">
        <w:rPr>
          <w:sz w:val="28"/>
          <w:szCs w:val="28"/>
          <w:lang w:val="en-US"/>
        </w:rPr>
        <w:t xml:space="preserve"> </w:t>
      </w:r>
      <w:r w:rsidR="00142091" w:rsidRPr="00847D20">
        <w:rPr>
          <w:sz w:val="28"/>
          <w:szCs w:val="28"/>
          <w:lang w:val="en-US"/>
        </w:rPr>
        <w:t>“</w:t>
      </w:r>
      <w:r w:rsidRPr="00847D20">
        <w:rPr>
          <w:sz w:val="28"/>
          <w:szCs w:val="28"/>
          <w:lang w:val="en-US"/>
        </w:rPr>
        <w:t xml:space="preserve">Test </w:t>
      </w:r>
      <w:r w:rsidR="00142091" w:rsidRPr="00847D20">
        <w:rPr>
          <w:sz w:val="28"/>
          <w:szCs w:val="28"/>
          <w:lang w:val="en-US"/>
        </w:rPr>
        <w:t xml:space="preserve">Theo” tests </w:t>
      </w:r>
      <w:r w:rsidRPr="00847D20">
        <w:rPr>
          <w:sz w:val="28"/>
          <w:szCs w:val="28"/>
          <w:lang w:val="en-US"/>
        </w:rPr>
        <w:t xml:space="preserve">the communication link between Mysticetus and theodolite. </w:t>
      </w:r>
      <w:r w:rsidR="00142091" w:rsidRPr="00847D20">
        <w:rPr>
          <w:sz w:val="28"/>
          <w:szCs w:val="28"/>
          <w:lang w:val="en-US"/>
        </w:rPr>
        <w:t xml:space="preserve">Compare results with </w:t>
      </w:r>
      <w:r w:rsidRPr="00847D20">
        <w:rPr>
          <w:sz w:val="28"/>
          <w:szCs w:val="28"/>
          <w:lang w:val="en-US"/>
        </w:rPr>
        <w:t xml:space="preserve">the theodolite display </w:t>
      </w:r>
      <w:r w:rsidR="00142091" w:rsidRPr="00847D20">
        <w:rPr>
          <w:sz w:val="28"/>
          <w:szCs w:val="28"/>
          <w:lang w:val="en-US"/>
        </w:rPr>
        <w:t xml:space="preserve">(which is </w:t>
      </w:r>
      <w:r w:rsidRPr="00847D20">
        <w:rPr>
          <w:sz w:val="28"/>
          <w:szCs w:val="28"/>
          <w:lang w:val="en-US"/>
        </w:rPr>
        <w:t xml:space="preserve">in Degrees </w:t>
      </w:r>
      <w:proofErr w:type="spellStart"/>
      <w:r w:rsidRPr="00847D20">
        <w:rPr>
          <w:sz w:val="28"/>
          <w:szCs w:val="28"/>
          <w:lang w:val="en-US"/>
        </w:rPr>
        <w:t>Minutes.Seconds</w:t>
      </w:r>
      <w:proofErr w:type="spellEnd"/>
      <w:r w:rsidR="00142091" w:rsidRPr="00847D20">
        <w:rPr>
          <w:sz w:val="28"/>
          <w:szCs w:val="28"/>
          <w:lang w:val="en-US"/>
        </w:rPr>
        <w:t>)</w:t>
      </w:r>
      <w:r w:rsidRPr="00847D20">
        <w:rPr>
          <w:sz w:val="28"/>
          <w:szCs w:val="28"/>
          <w:lang w:val="en-US"/>
        </w:rPr>
        <w:t xml:space="preserve"> Mysticetus displays in </w:t>
      </w:r>
      <w:proofErr w:type="spellStart"/>
      <w:r w:rsidRPr="00847D20">
        <w:rPr>
          <w:sz w:val="28"/>
          <w:szCs w:val="28"/>
          <w:lang w:val="en-US"/>
        </w:rPr>
        <w:t>Degrees.Decimal</w:t>
      </w:r>
      <w:proofErr w:type="spellEnd"/>
      <w:r w:rsidRPr="00847D20">
        <w:rPr>
          <w:sz w:val="28"/>
          <w:szCs w:val="28"/>
          <w:lang w:val="en-US"/>
        </w:rPr>
        <w:t xml:space="preserve"> resulting in differences between Mysticetus display and theodolite display. </w:t>
      </w:r>
    </w:p>
    <w:p w14:paraId="4C2E2223" w14:textId="77777777" w:rsidR="00D21014" w:rsidRDefault="00D21014" w:rsidP="00BC1EE1">
      <w:pPr>
        <w:ind w:left="720"/>
        <w:rPr>
          <w:b/>
          <w:bCs/>
          <w:sz w:val="28"/>
          <w:szCs w:val="28"/>
          <w:lang w:val="en-US"/>
        </w:rPr>
      </w:pPr>
    </w:p>
    <w:p w14:paraId="79134587" w14:textId="77777777" w:rsidR="00E92850" w:rsidRPr="00C24B46" w:rsidRDefault="00BC1EE1" w:rsidP="00C24B46">
      <w:pPr>
        <w:pStyle w:val="Heading2"/>
        <w:rPr>
          <w:b/>
          <w:bCs/>
          <w:lang w:val="en-US"/>
        </w:rPr>
      </w:pPr>
      <w:bookmarkStart w:id="8" w:name="_Toc191300473"/>
      <w:r w:rsidRPr="00C24B46">
        <w:rPr>
          <w:b/>
          <w:bCs/>
          <w:lang w:val="en-US"/>
        </w:rPr>
        <w:t>Data Collection &amp; Validation</w:t>
      </w:r>
      <w:r w:rsidR="00E92850" w:rsidRPr="00C24B46">
        <w:rPr>
          <w:b/>
          <w:bCs/>
          <w:lang w:val="en-US"/>
        </w:rPr>
        <w:t xml:space="preserve"> –</w:t>
      </w:r>
      <w:bookmarkEnd w:id="8"/>
      <w:r w:rsidR="00E92850" w:rsidRPr="00C24B46">
        <w:rPr>
          <w:b/>
          <w:bCs/>
          <w:lang w:val="en-US"/>
        </w:rPr>
        <w:t xml:space="preserve"> </w:t>
      </w:r>
    </w:p>
    <w:p w14:paraId="295BE5E1" w14:textId="77777777" w:rsidR="00E92850" w:rsidRDefault="00E92850" w:rsidP="00D21014">
      <w:pPr>
        <w:ind w:left="720" w:hanging="360"/>
        <w:rPr>
          <w:b/>
          <w:bCs/>
          <w:sz w:val="28"/>
          <w:szCs w:val="28"/>
          <w:lang w:val="en-US"/>
        </w:rPr>
      </w:pPr>
    </w:p>
    <w:p w14:paraId="15703DC6" w14:textId="735F480C" w:rsidR="00BC1EE1" w:rsidRPr="00E92850" w:rsidRDefault="00E92850" w:rsidP="00D21014">
      <w:pPr>
        <w:ind w:left="720" w:hanging="360"/>
        <w:rPr>
          <w:b/>
          <w:bCs/>
          <w:color w:val="FF0000"/>
          <w:sz w:val="28"/>
          <w:szCs w:val="28"/>
          <w:lang w:val="en-US"/>
        </w:rPr>
      </w:pPr>
      <w:r w:rsidRPr="00E92850">
        <w:rPr>
          <w:b/>
          <w:bCs/>
          <w:color w:val="FF0000"/>
          <w:sz w:val="28"/>
          <w:szCs w:val="28"/>
          <w:lang w:val="en-US"/>
        </w:rPr>
        <w:t>NOTE: All Readings are Taken Where the Object Meets the Water</w:t>
      </w:r>
    </w:p>
    <w:p w14:paraId="426FDC21" w14:textId="77777777" w:rsidR="00E92850" w:rsidRPr="00BC1EE1" w:rsidRDefault="00E92850" w:rsidP="00D21014">
      <w:pPr>
        <w:ind w:left="720" w:hanging="360"/>
        <w:rPr>
          <w:sz w:val="28"/>
          <w:szCs w:val="28"/>
          <w:lang w:val="en-US"/>
        </w:rPr>
      </w:pPr>
    </w:p>
    <w:p w14:paraId="7DBA29B7" w14:textId="1EE241F2" w:rsidR="00142091" w:rsidRDefault="00BC1EE1" w:rsidP="00BC1EE1">
      <w:pPr>
        <w:numPr>
          <w:ilvl w:val="0"/>
          <w:numId w:val="19"/>
        </w:numPr>
        <w:rPr>
          <w:sz w:val="28"/>
          <w:szCs w:val="28"/>
          <w:lang w:val="en-US"/>
        </w:rPr>
      </w:pPr>
      <w:r w:rsidRPr="00BC1EE1">
        <w:rPr>
          <w:b/>
          <w:bCs/>
          <w:sz w:val="28"/>
          <w:szCs w:val="28"/>
          <w:lang w:val="en-US"/>
        </w:rPr>
        <w:t>Mysticetus Data Collection Mode:</w:t>
      </w:r>
      <w:r w:rsidRPr="00BC1EE1">
        <w:rPr>
          <w:sz w:val="28"/>
          <w:szCs w:val="28"/>
          <w:lang w:val="en-US"/>
        </w:rPr>
        <w:t xml:space="preserve"> Switch Mysticetus to </w:t>
      </w:r>
      <w:r w:rsidRPr="00BC1EE1">
        <w:rPr>
          <w:i/>
          <w:iCs/>
          <w:sz w:val="28"/>
          <w:szCs w:val="28"/>
          <w:lang w:val="en-US"/>
        </w:rPr>
        <w:t>Data Collection Mode</w:t>
      </w:r>
      <w:r w:rsidR="00142091">
        <w:rPr>
          <w:sz w:val="28"/>
          <w:szCs w:val="28"/>
          <w:lang w:val="en-US"/>
        </w:rPr>
        <w:t xml:space="preserve"> if it isn’t already</w:t>
      </w:r>
      <w:r w:rsidRPr="00BC1EE1">
        <w:rPr>
          <w:sz w:val="28"/>
          <w:szCs w:val="28"/>
          <w:lang w:val="en-US"/>
        </w:rPr>
        <w:t>.</w:t>
      </w:r>
      <w:r w:rsidR="008024D0">
        <w:rPr>
          <w:sz w:val="28"/>
          <w:szCs w:val="28"/>
          <w:lang w:val="en-US"/>
        </w:rPr>
        <w:t xml:space="preserve"> </w:t>
      </w:r>
    </w:p>
    <w:p w14:paraId="0DFE93B9" w14:textId="33E9FC58" w:rsidR="00BC1EE1" w:rsidRPr="00BC1EE1" w:rsidRDefault="00142091" w:rsidP="00BC1EE1">
      <w:pPr>
        <w:numPr>
          <w:ilvl w:val="0"/>
          <w:numId w:val="19"/>
        </w:numPr>
        <w:rPr>
          <w:sz w:val="28"/>
          <w:szCs w:val="28"/>
          <w:lang w:val="en-US"/>
        </w:rPr>
      </w:pPr>
      <w:r>
        <w:rPr>
          <w:b/>
          <w:bCs/>
          <w:sz w:val="28"/>
          <w:szCs w:val="28"/>
          <w:lang w:val="en-US"/>
        </w:rPr>
        <w:t xml:space="preserve">During Mysticetus </w:t>
      </w:r>
      <w:r>
        <w:rPr>
          <w:sz w:val="28"/>
          <w:szCs w:val="28"/>
          <w:lang w:val="en-US"/>
        </w:rPr>
        <w:t>startup,</w:t>
      </w:r>
      <w:r w:rsidR="008024D0">
        <w:rPr>
          <w:sz w:val="28"/>
          <w:szCs w:val="28"/>
          <w:lang w:val="en-US"/>
        </w:rPr>
        <w:t xml:space="preserve"> select correct theodolite station </w:t>
      </w:r>
      <w:r w:rsidR="008024D0" w:rsidRPr="00D36802">
        <w:rPr>
          <w:i/>
          <w:iCs/>
          <w:sz w:val="28"/>
          <w:szCs w:val="28"/>
          <w:lang w:val="en-US"/>
        </w:rPr>
        <w:t xml:space="preserve">when </w:t>
      </w:r>
      <w:r w:rsidR="008024D0">
        <w:rPr>
          <w:sz w:val="28"/>
          <w:szCs w:val="28"/>
          <w:lang w:val="en-US"/>
        </w:rPr>
        <w:t xml:space="preserve">prompted by Mysticetus to </w:t>
      </w:r>
      <w:r w:rsidR="00D36802">
        <w:rPr>
          <w:sz w:val="28"/>
          <w:szCs w:val="28"/>
          <w:lang w:val="en-US"/>
        </w:rPr>
        <w:t>“Select Primary Vehicle”.</w:t>
      </w:r>
      <w:r>
        <w:rPr>
          <w:sz w:val="28"/>
          <w:szCs w:val="28"/>
          <w:lang w:val="en-US"/>
        </w:rPr>
        <w:t xml:space="preserve"> </w:t>
      </w:r>
    </w:p>
    <w:p w14:paraId="7C215770" w14:textId="77777777" w:rsidR="00071C98" w:rsidRDefault="00BC1EE1" w:rsidP="00BC1EE1">
      <w:pPr>
        <w:numPr>
          <w:ilvl w:val="0"/>
          <w:numId w:val="19"/>
        </w:numPr>
        <w:rPr>
          <w:sz w:val="28"/>
          <w:szCs w:val="28"/>
          <w:lang w:val="en-US"/>
        </w:rPr>
      </w:pPr>
      <w:r w:rsidRPr="00BC1EE1">
        <w:rPr>
          <w:b/>
          <w:bCs/>
          <w:sz w:val="28"/>
          <w:szCs w:val="28"/>
          <w:lang w:val="en-US"/>
        </w:rPr>
        <w:t>Theodolite Calibration:</w:t>
      </w:r>
      <w:r w:rsidRPr="00BC1EE1">
        <w:rPr>
          <w:sz w:val="28"/>
          <w:szCs w:val="28"/>
          <w:lang w:val="en-US"/>
        </w:rPr>
        <w:t xml:space="preserve"> </w:t>
      </w:r>
    </w:p>
    <w:p w14:paraId="420CC7E6" w14:textId="4B20FDFE" w:rsidR="00071C98" w:rsidRDefault="002D3745" w:rsidP="00071C98">
      <w:pPr>
        <w:numPr>
          <w:ilvl w:val="1"/>
          <w:numId w:val="19"/>
        </w:numPr>
        <w:rPr>
          <w:sz w:val="28"/>
          <w:szCs w:val="28"/>
          <w:lang w:val="en-US"/>
        </w:rPr>
      </w:pPr>
      <w:r>
        <w:rPr>
          <w:b/>
          <w:bCs/>
          <w:sz w:val="28"/>
          <w:szCs w:val="28"/>
          <w:lang w:val="en-US"/>
        </w:rPr>
        <w:t xml:space="preserve">Horizontal Reference - </w:t>
      </w:r>
      <w:r w:rsidR="00BC1EE1" w:rsidRPr="00BC1EE1">
        <w:rPr>
          <w:b/>
          <w:bCs/>
          <w:sz w:val="28"/>
          <w:szCs w:val="28"/>
          <w:lang w:val="en-US"/>
        </w:rPr>
        <w:t>Zero</w:t>
      </w:r>
      <w:r w:rsidR="00526340">
        <w:rPr>
          <w:b/>
          <w:bCs/>
          <w:sz w:val="28"/>
          <w:szCs w:val="28"/>
          <w:lang w:val="en-US"/>
        </w:rPr>
        <w:t xml:space="preserve"> Bearing</w:t>
      </w:r>
      <w:r w:rsidR="00BC1EE1" w:rsidRPr="00BC1EE1">
        <w:rPr>
          <w:b/>
          <w:bCs/>
          <w:sz w:val="28"/>
          <w:szCs w:val="28"/>
          <w:lang w:val="en-US"/>
        </w:rPr>
        <w:t>:</w:t>
      </w:r>
      <w:r w:rsidR="00BC1EE1" w:rsidRPr="00BC1EE1">
        <w:rPr>
          <w:sz w:val="28"/>
          <w:szCs w:val="28"/>
          <w:lang w:val="en-US"/>
        </w:rPr>
        <w:t xml:space="preserve"> Aim the</w:t>
      </w:r>
      <w:r w:rsidR="00944B56">
        <w:rPr>
          <w:sz w:val="28"/>
          <w:szCs w:val="28"/>
          <w:lang w:val="en-US"/>
        </w:rPr>
        <w:t xml:space="preserve"> theodolite</w:t>
      </w:r>
      <w:r w:rsidR="00BC1EE1" w:rsidRPr="00BC1EE1">
        <w:rPr>
          <w:sz w:val="28"/>
          <w:szCs w:val="28"/>
          <w:lang w:val="en-US"/>
        </w:rPr>
        <w:t xml:space="preserve"> at the horizontal reference waypoint and zero the instrument</w:t>
      </w:r>
      <w:r w:rsidR="00944B56">
        <w:rPr>
          <w:sz w:val="28"/>
          <w:szCs w:val="28"/>
          <w:lang w:val="en-US"/>
        </w:rPr>
        <w:t xml:space="preserve"> using the </w:t>
      </w:r>
      <w:r w:rsidR="009E27C8">
        <w:rPr>
          <w:sz w:val="28"/>
          <w:szCs w:val="28"/>
          <w:lang w:val="en-US"/>
        </w:rPr>
        <w:t>zero-set</w:t>
      </w:r>
      <w:r w:rsidR="00944B56">
        <w:rPr>
          <w:sz w:val="28"/>
          <w:szCs w:val="28"/>
          <w:lang w:val="en-US"/>
        </w:rPr>
        <w:t xml:space="preserve"> button on the theodolite</w:t>
      </w:r>
      <w:r w:rsidR="00142091">
        <w:rPr>
          <w:sz w:val="28"/>
          <w:szCs w:val="28"/>
          <w:lang w:val="en-US"/>
        </w:rPr>
        <w:t xml:space="preserve"> keypad</w:t>
      </w:r>
      <w:r w:rsidR="00BC1EE1" w:rsidRPr="00BC1EE1">
        <w:rPr>
          <w:sz w:val="28"/>
          <w:szCs w:val="28"/>
          <w:lang w:val="en-US"/>
        </w:rPr>
        <w:t xml:space="preserve">. </w:t>
      </w:r>
      <w:r w:rsidR="00FB2EE0">
        <w:rPr>
          <w:sz w:val="28"/>
          <w:szCs w:val="28"/>
          <w:lang w:val="en-US"/>
        </w:rPr>
        <w:t xml:space="preserve">Press button twice. </w:t>
      </w:r>
      <w:proofErr w:type="gramStart"/>
      <w:r>
        <w:rPr>
          <w:sz w:val="28"/>
          <w:szCs w:val="28"/>
          <w:lang w:val="en-US"/>
        </w:rPr>
        <w:t>This zeros</w:t>
      </w:r>
      <w:proofErr w:type="gramEnd"/>
      <w:r>
        <w:rPr>
          <w:sz w:val="28"/>
          <w:szCs w:val="28"/>
          <w:lang w:val="en-US"/>
        </w:rPr>
        <w:t xml:space="preserve"> the theodolite bearing against the horizontal </w:t>
      </w:r>
      <w:proofErr w:type="gramStart"/>
      <w:r>
        <w:rPr>
          <w:sz w:val="28"/>
          <w:szCs w:val="28"/>
          <w:lang w:val="en-US"/>
        </w:rPr>
        <w:lastRenderedPageBreak/>
        <w:t>reference way</w:t>
      </w:r>
      <w:proofErr w:type="gramEnd"/>
      <w:r>
        <w:rPr>
          <w:sz w:val="28"/>
          <w:szCs w:val="28"/>
          <w:lang w:val="en-US"/>
        </w:rPr>
        <w:t xml:space="preserve"> point</w:t>
      </w:r>
      <w:r w:rsidR="00375EFD">
        <w:rPr>
          <w:sz w:val="28"/>
          <w:szCs w:val="28"/>
          <w:lang w:val="en-US"/>
        </w:rPr>
        <w:t xml:space="preserve"> which is reflected in the theodolite display not Mysticetus</w:t>
      </w:r>
      <w:r>
        <w:rPr>
          <w:sz w:val="28"/>
          <w:szCs w:val="28"/>
          <w:lang w:val="en-US"/>
        </w:rPr>
        <w:t xml:space="preserve">. </w:t>
      </w:r>
    </w:p>
    <w:p w14:paraId="7A75DBEC" w14:textId="092F00B6" w:rsidR="00BC1EE1" w:rsidRPr="00BC1EE1" w:rsidRDefault="00BC1EE1" w:rsidP="00071C98">
      <w:pPr>
        <w:numPr>
          <w:ilvl w:val="1"/>
          <w:numId w:val="19"/>
        </w:numPr>
        <w:rPr>
          <w:sz w:val="28"/>
          <w:szCs w:val="28"/>
          <w:lang w:val="en-US"/>
        </w:rPr>
      </w:pPr>
      <w:r w:rsidRPr="00BC1EE1">
        <w:rPr>
          <w:b/>
          <w:bCs/>
          <w:sz w:val="28"/>
          <w:szCs w:val="28"/>
          <w:lang w:val="en-US"/>
        </w:rPr>
        <w:t>Altitude Cal</w:t>
      </w:r>
      <w:r w:rsidR="002D3745">
        <w:rPr>
          <w:b/>
          <w:bCs/>
          <w:sz w:val="28"/>
          <w:szCs w:val="28"/>
          <w:lang w:val="en-US"/>
        </w:rPr>
        <w:t>ibration</w:t>
      </w:r>
      <w:r w:rsidRPr="00BC1EE1">
        <w:rPr>
          <w:b/>
          <w:bCs/>
          <w:sz w:val="28"/>
          <w:szCs w:val="28"/>
          <w:lang w:val="en-US"/>
        </w:rPr>
        <w:t>:</w:t>
      </w:r>
      <w:r w:rsidRPr="00BC1EE1">
        <w:rPr>
          <w:sz w:val="28"/>
          <w:szCs w:val="28"/>
          <w:lang w:val="en-US"/>
        </w:rPr>
        <w:t xml:space="preserve"> Use the Altitude Wizard within Mysticetus to calculate the theodolite eyepiece altitude.</w:t>
      </w:r>
      <w:r w:rsidR="00FB2EE0">
        <w:rPr>
          <w:sz w:val="28"/>
          <w:szCs w:val="28"/>
          <w:lang w:val="en-US"/>
        </w:rPr>
        <w:t xml:space="preserve"> Point to vertical reference point and click on “Apply”.</w:t>
      </w:r>
      <w:r w:rsidR="00375EFD">
        <w:rPr>
          <w:sz w:val="28"/>
          <w:szCs w:val="28"/>
          <w:lang w:val="en-US"/>
        </w:rPr>
        <w:t xml:space="preserve"> Setting altitude calibration is logged in the theodolite log.</w:t>
      </w:r>
    </w:p>
    <w:p w14:paraId="1682E406" w14:textId="1075C5F7" w:rsidR="00BC1EE1" w:rsidRPr="00BC1EE1" w:rsidRDefault="00BC1EE1" w:rsidP="00BC1EE1">
      <w:pPr>
        <w:numPr>
          <w:ilvl w:val="0"/>
          <w:numId w:val="19"/>
        </w:numPr>
        <w:rPr>
          <w:sz w:val="28"/>
          <w:szCs w:val="28"/>
          <w:lang w:val="en-US"/>
        </w:rPr>
      </w:pPr>
      <w:r w:rsidRPr="00BC1EE1">
        <w:rPr>
          <w:b/>
          <w:bCs/>
          <w:sz w:val="28"/>
          <w:szCs w:val="28"/>
          <w:lang w:val="en-US"/>
        </w:rPr>
        <w:t>Test Reading &amp; Verification:</w:t>
      </w:r>
      <w:r w:rsidRPr="00BC1EE1">
        <w:rPr>
          <w:sz w:val="28"/>
          <w:szCs w:val="28"/>
          <w:lang w:val="en-US"/>
        </w:rPr>
        <w:t xml:space="preserve"> Take a test reading and verify its accuracy on the Mysticetus map display</w:t>
      </w:r>
      <w:r w:rsidR="00A42AEE">
        <w:rPr>
          <w:sz w:val="28"/>
          <w:szCs w:val="28"/>
          <w:lang w:val="en-US"/>
        </w:rPr>
        <w:t xml:space="preserve"> and entry in the theodolite detection sheet</w:t>
      </w:r>
      <w:r w:rsidRPr="00BC1EE1">
        <w:rPr>
          <w:sz w:val="28"/>
          <w:szCs w:val="28"/>
          <w:lang w:val="en-US"/>
        </w:rPr>
        <w:t xml:space="preserve">. </w:t>
      </w:r>
      <w:r w:rsidR="00375EFD">
        <w:rPr>
          <w:sz w:val="28"/>
          <w:szCs w:val="28"/>
          <w:lang w:val="en-US"/>
        </w:rPr>
        <w:t>This can be done via hotkey or clicking the ‘+’ setting in the detection tab</w:t>
      </w:r>
    </w:p>
    <w:p w14:paraId="36727440" w14:textId="77777777" w:rsidR="00BC1EE1" w:rsidRDefault="00BC1EE1" w:rsidP="00BC1EE1">
      <w:pPr>
        <w:numPr>
          <w:ilvl w:val="0"/>
          <w:numId w:val="19"/>
        </w:numPr>
        <w:rPr>
          <w:sz w:val="28"/>
          <w:szCs w:val="28"/>
          <w:lang w:val="en-US"/>
        </w:rPr>
      </w:pPr>
      <w:r w:rsidRPr="00BC1EE1">
        <w:rPr>
          <w:b/>
          <w:bCs/>
          <w:sz w:val="28"/>
          <w:szCs w:val="28"/>
          <w:lang w:val="en-US"/>
        </w:rPr>
        <w:t>Data Collection Commencement:</w:t>
      </w:r>
      <w:r w:rsidRPr="00BC1EE1">
        <w:rPr>
          <w:sz w:val="28"/>
          <w:szCs w:val="28"/>
          <w:lang w:val="en-US"/>
        </w:rPr>
        <w:t xml:space="preserve"> Begin taking data readings. Regularly monitor data quality and instrument stability throughout the observation period.</w:t>
      </w:r>
    </w:p>
    <w:p w14:paraId="0C1FAF3E" w14:textId="475C6BF0" w:rsidR="00E92850" w:rsidRDefault="00E92850" w:rsidP="00BC1EE1">
      <w:pPr>
        <w:numPr>
          <w:ilvl w:val="0"/>
          <w:numId w:val="19"/>
        </w:numPr>
        <w:rPr>
          <w:sz w:val="28"/>
          <w:szCs w:val="28"/>
          <w:lang w:val="en-US"/>
        </w:rPr>
      </w:pPr>
      <w:r>
        <w:rPr>
          <w:b/>
          <w:bCs/>
          <w:sz w:val="28"/>
          <w:szCs w:val="28"/>
          <w:lang w:val="en-US"/>
        </w:rPr>
        <w:t>Vertical Reference Point Updating:</w:t>
      </w:r>
      <w:r>
        <w:rPr>
          <w:sz w:val="28"/>
          <w:szCs w:val="28"/>
          <w:lang w:val="en-US"/>
        </w:rPr>
        <w:t xml:space="preserve"> The vertical reference point requires continuous updating, minimally every 30 minutes, to account for tidal influences </w:t>
      </w:r>
      <w:r w:rsidR="00D67592">
        <w:rPr>
          <w:sz w:val="28"/>
          <w:szCs w:val="28"/>
          <w:lang w:val="en-US"/>
        </w:rPr>
        <w:t xml:space="preserve">on computed </w:t>
      </w:r>
      <w:r>
        <w:rPr>
          <w:sz w:val="28"/>
          <w:szCs w:val="28"/>
          <w:lang w:val="en-US"/>
        </w:rPr>
        <w:t>theodolite height above water.</w:t>
      </w:r>
    </w:p>
    <w:p w14:paraId="02EDB891" w14:textId="77777777" w:rsidR="00D36802" w:rsidRDefault="00D36802" w:rsidP="00D36802">
      <w:pPr>
        <w:ind w:left="720"/>
        <w:rPr>
          <w:sz w:val="28"/>
          <w:szCs w:val="28"/>
          <w:lang w:val="en-US"/>
        </w:rPr>
      </w:pPr>
    </w:p>
    <w:p w14:paraId="511A63FB" w14:textId="2EA7991D" w:rsidR="00071C98" w:rsidRDefault="00D36802" w:rsidP="00071C98">
      <w:pPr>
        <w:ind w:left="720"/>
        <w:rPr>
          <w:sz w:val="28"/>
          <w:szCs w:val="28"/>
          <w:lang w:val="en-US"/>
        </w:rPr>
      </w:pPr>
      <w:r w:rsidRPr="00E92850">
        <w:rPr>
          <w:b/>
          <w:bCs/>
          <w:color w:val="FF0000"/>
          <w:sz w:val="28"/>
          <w:szCs w:val="28"/>
          <w:lang w:val="en-US"/>
        </w:rPr>
        <w:t>NOTE: All Readings are Taken Where the Object Meets the Water</w:t>
      </w:r>
    </w:p>
    <w:p w14:paraId="0C72E428" w14:textId="77777777" w:rsidR="00D36802" w:rsidRPr="00BC1EE1" w:rsidRDefault="00D36802" w:rsidP="00071C98">
      <w:pPr>
        <w:ind w:left="720"/>
        <w:rPr>
          <w:sz w:val="28"/>
          <w:szCs w:val="28"/>
          <w:lang w:val="en-US"/>
        </w:rPr>
      </w:pPr>
    </w:p>
    <w:p w14:paraId="5FE28C52" w14:textId="580D5904" w:rsidR="00BC1EE1" w:rsidRPr="00BC1EE1" w:rsidRDefault="00BC1EE1" w:rsidP="00071C98">
      <w:pPr>
        <w:ind w:left="720" w:hanging="360"/>
        <w:rPr>
          <w:sz w:val="28"/>
          <w:szCs w:val="28"/>
          <w:lang w:val="en-US"/>
        </w:rPr>
      </w:pPr>
      <w:r w:rsidRPr="00BC1EE1">
        <w:rPr>
          <w:b/>
          <w:bCs/>
          <w:sz w:val="28"/>
          <w:szCs w:val="28"/>
          <w:lang w:val="en-US"/>
        </w:rPr>
        <w:t>Data Management</w:t>
      </w:r>
    </w:p>
    <w:p w14:paraId="112E1429" w14:textId="557D1FC5" w:rsidR="00BC1EE1" w:rsidRDefault="00BC1EE1" w:rsidP="00BC1EE1">
      <w:pPr>
        <w:ind w:left="720"/>
        <w:rPr>
          <w:sz w:val="28"/>
          <w:szCs w:val="28"/>
          <w:lang w:val="en-US"/>
        </w:rPr>
      </w:pPr>
      <w:r w:rsidRPr="00BC1EE1">
        <w:rPr>
          <w:sz w:val="28"/>
          <w:szCs w:val="28"/>
          <w:lang w:val="en-US"/>
        </w:rPr>
        <w:t xml:space="preserve">All collected data will be stored securely within the Mysticetus platform </w:t>
      </w:r>
      <w:r w:rsidR="005C28FA">
        <w:rPr>
          <w:sz w:val="28"/>
          <w:szCs w:val="28"/>
          <w:lang w:val="en-US"/>
        </w:rPr>
        <w:t xml:space="preserve">and remotely whenever you connect to internet. </w:t>
      </w:r>
    </w:p>
    <w:p w14:paraId="1EA00611" w14:textId="77777777" w:rsidR="00071C98" w:rsidRPr="00BC1EE1" w:rsidRDefault="00071C98" w:rsidP="00071C98">
      <w:pPr>
        <w:ind w:left="720" w:hanging="360"/>
        <w:rPr>
          <w:sz w:val="28"/>
          <w:szCs w:val="28"/>
          <w:lang w:val="en-US"/>
        </w:rPr>
      </w:pPr>
    </w:p>
    <w:p w14:paraId="2FC831BA" w14:textId="73538058" w:rsidR="00BC1EE1" w:rsidRPr="00BC1EE1" w:rsidRDefault="00BC1EE1" w:rsidP="00071C98">
      <w:pPr>
        <w:ind w:left="720" w:hanging="360"/>
        <w:rPr>
          <w:sz w:val="28"/>
          <w:szCs w:val="28"/>
          <w:lang w:val="en-US"/>
        </w:rPr>
      </w:pPr>
      <w:r w:rsidRPr="00BC1EE1">
        <w:rPr>
          <w:b/>
          <w:bCs/>
          <w:sz w:val="28"/>
          <w:szCs w:val="28"/>
          <w:lang w:val="en-US"/>
        </w:rPr>
        <w:t>Quality Control</w:t>
      </w:r>
    </w:p>
    <w:p w14:paraId="2E287554" w14:textId="35A59AD6" w:rsidR="00BC1EE1" w:rsidRDefault="00BC1EE1" w:rsidP="00BC1EE1">
      <w:pPr>
        <w:ind w:left="720"/>
        <w:rPr>
          <w:sz w:val="28"/>
          <w:szCs w:val="28"/>
          <w:lang w:val="en-US"/>
        </w:rPr>
      </w:pPr>
      <w:r w:rsidRPr="00BC1EE1">
        <w:rPr>
          <w:sz w:val="28"/>
          <w:szCs w:val="28"/>
          <w:lang w:val="en-US"/>
        </w:rPr>
        <w:t xml:space="preserve">Data quality </w:t>
      </w:r>
      <w:r w:rsidR="005C28FA">
        <w:rPr>
          <w:sz w:val="28"/>
          <w:szCs w:val="28"/>
          <w:lang w:val="en-US"/>
        </w:rPr>
        <w:t xml:space="preserve">should </w:t>
      </w:r>
      <w:r w:rsidRPr="00BC1EE1">
        <w:rPr>
          <w:sz w:val="28"/>
          <w:szCs w:val="28"/>
          <w:lang w:val="en-US"/>
        </w:rPr>
        <w:t xml:space="preserve">be monitored continuously throughout the data collection process. </w:t>
      </w:r>
      <w:r w:rsidR="005C28FA">
        <w:rPr>
          <w:sz w:val="28"/>
          <w:szCs w:val="28"/>
          <w:lang w:val="en-US"/>
        </w:rPr>
        <w:t xml:space="preserve">Correct errors immediately to prevent errors </w:t>
      </w:r>
      <w:proofErr w:type="gramStart"/>
      <w:r w:rsidR="005C28FA">
        <w:rPr>
          <w:sz w:val="28"/>
          <w:szCs w:val="28"/>
          <w:lang w:val="en-US"/>
        </w:rPr>
        <w:t>of</w:t>
      </w:r>
      <w:proofErr w:type="gramEnd"/>
      <w:r w:rsidR="005C28FA">
        <w:rPr>
          <w:sz w:val="28"/>
          <w:szCs w:val="28"/>
          <w:lang w:val="en-US"/>
        </w:rPr>
        <w:t xml:space="preserve"> memory!</w:t>
      </w:r>
    </w:p>
    <w:p w14:paraId="13CD6DC3" w14:textId="77777777" w:rsidR="00071C98" w:rsidRPr="00BC1EE1" w:rsidRDefault="00071C98" w:rsidP="00BC1EE1">
      <w:pPr>
        <w:ind w:left="720"/>
        <w:rPr>
          <w:sz w:val="28"/>
          <w:szCs w:val="28"/>
          <w:lang w:val="en-US"/>
        </w:rPr>
      </w:pPr>
    </w:p>
    <w:p w14:paraId="6129D94D" w14:textId="4AF880D2" w:rsidR="00BC1EE1" w:rsidRPr="00BC1EE1" w:rsidRDefault="00BC1EE1" w:rsidP="00071C98">
      <w:pPr>
        <w:ind w:left="720" w:hanging="360"/>
        <w:rPr>
          <w:sz w:val="28"/>
          <w:szCs w:val="28"/>
          <w:lang w:val="en-US"/>
        </w:rPr>
      </w:pPr>
      <w:r w:rsidRPr="00BC1EE1">
        <w:rPr>
          <w:b/>
          <w:bCs/>
          <w:sz w:val="28"/>
          <w:szCs w:val="28"/>
          <w:lang w:val="en-US"/>
        </w:rPr>
        <w:t>Safety Precautions</w:t>
      </w:r>
    </w:p>
    <w:p w14:paraId="1D824B3F" w14:textId="56FCA42A" w:rsidR="00BC1EE1" w:rsidRDefault="00BC1EE1" w:rsidP="00BC1EE1">
      <w:pPr>
        <w:ind w:left="720"/>
        <w:rPr>
          <w:sz w:val="28"/>
          <w:szCs w:val="28"/>
          <w:lang w:val="en-US"/>
        </w:rPr>
      </w:pPr>
      <w:r w:rsidRPr="00BC1EE1">
        <w:rPr>
          <w:sz w:val="28"/>
          <w:szCs w:val="28"/>
          <w:lang w:val="en-US"/>
        </w:rPr>
        <w:t>Follow all relevant safety procedures when operating the theodolite and working in the field environment.</w:t>
      </w:r>
      <w:r w:rsidR="00071C98">
        <w:rPr>
          <w:sz w:val="28"/>
          <w:szCs w:val="28"/>
          <w:lang w:val="en-US"/>
        </w:rPr>
        <w:t xml:space="preserve"> </w:t>
      </w:r>
    </w:p>
    <w:p w14:paraId="74BD53B8" w14:textId="390B29C2" w:rsidR="00071C98" w:rsidRDefault="00071C98" w:rsidP="00BC1EE1">
      <w:pPr>
        <w:ind w:left="720"/>
        <w:rPr>
          <w:sz w:val="28"/>
          <w:szCs w:val="28"/>
          <w:lang w:val="en-US"/>
        </w:rPr>
      </w:pPr>
      <w:r>
        <w:rPr>
          <w:sz w:val="28"/>
          <w:szCs w:val="28"/>
          <w:lang w:val="en-US"/>
        </w:rPr>
        <w:t xml:space="preserve">- Do set up your theodolite in a location where </w:t>
      </w:r>
      <w:r w:rsidR="00A16280">
        <w:rPr>
          <w:sz w:val="28"/>
          <w:szCs w:val="28"/>
          <w:lang w:val="en-US"/>
        </w:rPr>
        <w:t>the risk</w:t>
      </w:r>
      <w:r>
        <w:rPr>
          <w:sz w:val="28"/>
          <w:szCs w:val="28"/>
          <w:lang w:val="en-US"/>
        </w:rPr>
        <w:t xml:space="preserve"> of dangerous falls is mitigated.</w:t>
      </w:r>
    </w:p>
    <w:p w14:paraId="7C6D6337" w14:textId="2D31DB2F" w:rsidR="00071C98" w:rsidRDefault="00071C98" w:rsidP="00BC1EE1">
      <w:pPr>
        <w:ind w:left="720"/>
        <w:rPr>
          <w:sz w:val="28"/>
          <w:szCs w:val="28"/>
          <w:lang w:val="en-US"/>
        </w:rPr>
      </w:pPr>
      <w:r>
        <w:rPr>
          <w:sz w:val="28"/>
          <w:szCs w:val="28"/>
          <w:lang w:val="en-US"/>
        </w:rPr>
        <w:lastRenderedPageBreak/>
        <w:t>- Do provide power such that electrical shock is prevented.</w:t>
      </w:r>
    </w:p>
    <w:p w14:paraId="376A547F" w14:textId="1CE067B0" w:rsidR="00071C98" w:rsidRDefault="00071C98" w:rsidP="00BC1EE1">
      <w:pPr>
        <w:ind w:left="720"/>
        <w:rPr>
          <w:sz w:val="28"/>
          <w:szCs w:val="28"/>
          <w:lang w:val="en-US"/>
        </w:rPr>
      </w:pPr>
      <w:r>
        <w:rPr>
          <w:sz w:val="28"/>
          <w:szCs w:val="28"/>
          <w:lang w:val="en-US"/>
        </w:rPr>
        <w:t>- Do be mindful of the dangers that might be present due to local wildlife.</w:t>
      </w:r>
      <w:r w:rsidR="00944B56">
        <w:rPr>
          <w:sz w:val="28"/>
          <w:szCs w:val="28"/>
          <w:lang w:val="en-US"/>
        </w:rPr>
        <w:t xml:space="preserve"> Have a plan! </w:t>
      </w:r>
    </w:p>
    <w:p w14:paraId="52C3EC1C" w14:textId="77777777" w:rsidR="00071C98" w:rsidRPr="00BC1EE1" w:rsidRDefault="00071C98" w:rsidP="00BC1EE1">
      <w:pPr>
        <w:ind w:left="720"/>
        <w:rPr>
          <w:sz w:val="28"/>
          <w:szCs w:val="28"/>
          <w:lang w:val="en-US"/>
        </w:rPr>
      </w:pPr>
    </w:p>
    <w:p w14:paraId="2A8D756C" w14:textId="36FBE4FD" w:rsidR="00BC1EE1" w:rsidRPr="00BC1EE1" w:rsidRDefault="00BC1EE1" w:rsidP="00071C98">
      <w:pPr>
        <w:ind w:left="720" w:hanging="360"/>
        <w:rPr>
          <w:sz w:val="28"/>
          <w:szCs w:val="28"/>
          <w:lang w:val="en-US"/>
        </w:rPr>
      </w:pPr>
      <w:r w:rsidRPr="00BC1EE1">
        <w:rPr>
          <w:b/>
          <w:bCs/>
          <w:sz w:val="28"/>
          <w:szCs w:val="28"/>
          <w:lang w:val="en-US"/>
        </w:rPr>
        <w:t>Revision History</w:t>
      </w:r>
    </w:p>
    <w:p w14:paraId="5626B0BA" w14:textId="1146C712" w:rsidR="00BC1EE1" w:rsidRDefault="00BC1EE1" w:rsidP="00071C98">
      <w:pPr>
        <w:numPr>
          <w:ilvl w:val="0"/>
          <w:numId w:val="20"/>
        </w:numPr>
        <w:ind w:hanging="90"/>
        <w:rPr>
          <w:sz w:val="28"/>
          <w:szCs w:val="28"/>
          <w:lang w:val="en-US"/>
        </w:rPr>
      </w:pPr>
      <w:r w:rsidRPr="00BC1EE1">
        <w:rPr>
          <w:sz w:val="28"/>
          <w:szCs w:val="28"/>
          <w:lang w:val="en-US"/>
        </w:rPr>
        <w:t xml:space="preserve">This SOP will be reviewed and updated periodically as needed by Mysticetus and provided on our website: </w:t>
      </w:r>
      <w:hyperlink r:id="rId11" w:history="1">
        <w:r w:rsidRPr="00BC1EE1">
          <w:rPr>
            <w:rStyle w:val="Hyperlink"/>
            <w:sz w:val="28"/>
            <w:szCs w:val="28"/>
            <w:lang w:val="en-US"/>
          </w:rPr>
          <w:t>Https://mysticetus.com/downloads</w:t>
        </w:r>
      </w:hyperlink>
      <w:r w:rsidRPr="00BC1EE1">
        <w:rPr>
          <w:sz w:val="28"/>
          <w:szCs w:val="28"/>
          <w:lang w:val="en-US"/>
        </w:rPr>
        <w:t xml:space="preserve"> . </w:t>
      </w:r>
    </w:p>
    <w:p w14:paraId="64DFE98B" w14:textId="3434517B" w:rsidR="00BC1EE1" w:rsidRPr="00BC1EE1" w:rsidRDefault="00BC1EE1" w:rsidP="00071C98">
      <w:pPr>
        <w:numPr>
          <w:ilvl w:val="0"/>
          <w:numId w:val="20"/>
        </w:numPr>
        <w:ind w:hanging="90"/>
        <w:rPr>
          <w:sz w:val="28"/>
          <w:szCs w:val="28"/>
          <w:lang w:val="en-US"/>
        </w:rPr>
      </w:pPr>
      <w:r w:rsidRPr="00BC1EE1">
        <w:rPr>
          <w:sz w:val="28"/>
          <w:szCs w:val="28"/>
          <w:lang w:val="en-US"/>
        </w:rPr>
        <w:t xml:space="preserve">Please direct any questions or suggestions for improvement to the Mysticetus, </w:t>
      </w:r>
      <w:hyperlink r:id="rId12" w:history="1">
        <w:r w:rsidRPr="00BC1EE1">
          <w:rPr>
            <w:rStyle w:val="Hyperlink"/>
            <w:sz w:val="28"/>
            <w:szCs w:val="28"/>
            <w:lang w:val="en-US"/>
          </w:rPr>
          <w:t>info@mysticetus.com</w:t>
        </w:r>
      </w:hyperlink>
      <w:r w:rsidRPr="00BC1EE1">
        <w:rPr>
          <w:sz w:val="28"/>
          <w:szCs w:val="28"/>
          <w:lang w:val="en-US"/>
        </w:rPr>
        <w:t>.</w:t>
      </w:r>
    </w:p>
    <w:p w14:paraId="061404F0" w14:textId="77777777" w:rsidR="00543936" w:rsidRDefault="00543936">
      <w:pPr>
        <w:rPr>
          <w:sz w:val="28"/>
          <w:szCs w:val="28"/>
        </w:rPr>
      </w:pPr>
    </w:p>
    <w:p w14:paraId="0734B3FC" w14:textId="77777777" w:rsidR="00EA2C27" w:rsidRDefault="00000000">
      <w:pPr>
        <w:rPr>
          <w:sz w:val="28"/>
          <w:szCs w:val="28"/>
        </w:rPr>
      </w:pPr>
      <w:r>
        <w:rPr>
          <w:sz w:val="28"/>
          <w:szCs w:val="28"/>
        </w:rPr>
        <w:t xml:space="preserve">Mysticetus </w:t>
      </w:r>
      <w:r w:rsidR="00BB0F4E">
        <w:rPr>
          <w:sz w:val="28"/>
          <w:szCs w:val="28"/>
        </w:rPr>
        <w:t xml:space="preserve">directly </w:t>
      </w:r>
      <w:r>
        <w:rPr>
          <w:sz w:val="28"/>
          <w:szCs w:val="28"/>
        </w:rPr>
        <w:t xml:space="preserve">supports the </w:t>
      </w:r>
      <w:r w:rsidR="00BB0F4E">
        <w:rPr>
          <w:sz w:val="28"/>
          <w:szCs w:val="28"/>
        </w:rPr>
        <w:t xml:space="preserve">Topcon </w:t>
      </w:r>
      <w:r>
        <w:rPr>
          <w:sz w:val="28"/>
          <w:szCs w:val="28"/>
        </w:rPr>
        <w:t xml:space="preserve">DT5, DT501, DT10, and DT205 series theodolites. What is important with your selected device is that the </w:t>
      </w:r>
      <w:r>
        <w:rPr>
          <w:sz w:val="28"/>
          <w:szCs w:val="28"/>
          <w:u w:val="single"/>
        </w:rPr>
        <w:t xml:space="preserve">theodolite supports </w:t>
      </w:r>
      <w:r w:rsidR="00944B56">
        <w:rPr>
          <w:sz w:val="28"/>
          <w:szCs w:val="28"/>
          <w:u w:val="single"/>
        </w:rPr>
        <w:t xml:space="preserve">the 9 pin </w:t>
      </w:r>
      <w:r>
        <w:rPr>
          <w:sz w:val="28"/>
          <w:szCs w:val="28"/>
          <w:u w:val="single"/>
        </w:rPr>
        <w:t>RS232 cable connection</w:t>
      </w:r>
      <w:r w:rsidR="00944B56">
        <w:rPr>
          <w:sz w:val="28"/>
          <w:szCs w:val="28"/>
          <w:u w:val="single"/>
        </w:rPr>
        <w:t>.</w:t>
      </w:r>
      <w:r w:rsidR="00944B56">
        <w:rPr>
          <w:sz w:val="28"/>
          <w:szCs w:val="28"/>
        </w:rPr>
        <w:t xml:space="preserve"> This cable</w:t>
      </w:r>
      <w:r>
        <w:rPr>
          <w:sz w:val="28"/>
          <w:szCs w:val="28"/>
        </w:rPr>
        <w:t xml:space="preserve"> is used to connect the theodolite to the Mysticetus laptop.</w:t>
      </w:r>
      <w:r w:rsidR="00EA2C27">
        <w:rPr>
          <w:sz w:val="28"/>
          <w:szCs w:val="28"/>
        </w:rPr>
        <w:t xml:space="preserve"> </w:t>
      </w:r>
    </w:p>
    <w:p w14:paraId="15F97059" w14:textId="77777777" w:rsidR="00EA2C27" w:rsidRDefault="00EA2C27">
      <w:pPr>
        <w:rPr>
          <w:sz w:val="28"/>
          <w:szCs w:val="28"/>
        </w:rPr>
      </w:pPr>
    </w:p>
    <w:p w14:paraId="4B46AEE9" w14:textId="2A8B5465" w:rsidR="008A62B6" w:rsidRDefault="005C28FA">
      <w:pPr>
        <w:rPr>
          <w:sz w:val="28"/>
          <w:szCs w:val="28"/>
        </w:rPr>
      </w:pPr>
      <w:r>
        <w:rPr>
          <w:sz w:val="28"/>
          <w:szCs w:val="28"/>
        </w:rPr>
        <w:t xml:space="preserve">Note: </w:t>
      </w:r>
      <w:r w:rsidR="00EA2C27">
        <w:rPr>
          <w:sz w:val="28"/>
          <w:szCs w:val="28"/>
        </w:rPr>
        <w:t>Mysticetus does not currently support theodolite Bluetooth connectivity.</w:t>
      </w:r>
      <w:r>
        <w:rPr>
          <w:sz w:val="28"/>
          <w:szCs w:val="28"/>
        </w:rPr>
        <w:t xml:space="preserve"> We need a loaner to get that done.</w:t>
      </w:r>
    </w:p>
    <w:p w14:paraId="42B8DBB1" w14:textId="71E2F27C" w:rsidR="008A62B6" w:rsidRDefault="008A62B6" w:rsidP="00AE6BC8">
      <w:pPr>
        <w:pStyle w:val="Heading1"/>
      </w:pPr>
      <w:bookmarkStart w:id="9" w:name="_Toc191300474"/>
      <w:r w:rsidRPr="00AE6BC8">
        <w:t>Details</w:t>
      </w:r>
      <w:bookmarkEnd w:id="9"/>
      <w:r>
        <w:t xml:space="preserve"> </w:t>
      </w:r>
    </w:p>
    <w:p w14:paraId="3D8493E3" w14:textId="77777777" w:rsidR="00543936" w:rsidRDefault="00543936">
      <w:pPr>
        <w:rPr>
          <w:sz w:val="28"/>
          <w:szCs w:val="28"/>
        </w:rPr>
      </w:pPr>
    </w:p>
    <w:p w14:paraId="1FFDB741" w14:textId="77777777" w:rsidR="00543936" w:rsidRDefault="00000000" w:rsidP="00944B56">
      <w:pPr>
        <w:pStyle w:val="Heading2"/>
        <w:ind w:hanging="360"/>
        <w:rPr>
          <w:b/>
        </w:rPr>
      </w:pPr>
      <w:bookmarkStart w:id="10" w:name="_Toc191300475"/>
      <w:r>
        <w:rPr>
          <w:b/>
        </w:rPr>
        <w:t>Project hierarchy</w:t>
      </w:r>
      <w:bookmarkEnd w:id="10"/>
    </w:p>
    <w:p w14:paraId="4ADD4E8B" w14:textId="043B6D11" w:rsidR="003A2B45" w:rsidRDefault="003A2B45" w:rsidP="003A2B45">
      <w:pPr>
        <w:rPr>
          <w:sz w:val="28"/>
          <w:szCs w:val="28"/>
          <w:lang w:val="en-US"/>
        </w:rPr>
      </w:pPr>
      <w:r w:rsidRPr="003A2B45">
        <w:rPr>
          <w:sz w:val="28"/>
          <w:szCs w:val="28"/>
          <w:lang w:val="en-US"/>
        </w:rPr>
        <w:t xml:space="preserve">Mysticetus offers two primary project </w:t>
      </w:r>
      <w:r>
        <w:rPr>
          <w:sz w:val="28"/>
          <w:szCs w:val="28"/>
          <w:lang w:val="en-US"/>
        </w:rPr>
        <w:t>models for data collection</w:t>
      </w:r>
      <w:r w:rsidRPr="003A2B45">
        <w:rPr>
          <w:sz w:val="28"/>
          <w:szCs w:val="28"/>
          <w:lang w:val="en-US"/>
        </w:rPr>
        <w:t>:</w:t>
      </w:r>
    </w:p>
    <w:p w14:paraId="1C474A5C" w14:textId="77777777" w:rsidR="00EA2C27" w:rsidRPr="003A2B45" w:rsidRDefault="00EA2C27" w:rsidP="003A2B45">
      <w:pPr>
        <w:rPr>
          <w:sz w:val="28"/>
          <w:szCs w:val="28"/>
          <w:lang w:val="en-US"/>
        </w:rPr>
      </w:pPr>
    </w:p>
    <w:p w14:paraId="271B15A5" w14:textId="34823F6A" w:rsidR="003A2B45" w:rsidRPr="003A2B45" w:rsidRDefault="003A2B45" w:rsidP="003A2B45">
      <w:pPr>
        <w:rPr>
          <w:sz w:val="28"/>
          <w:szCs w:val="28"/>
          <w:lang w:val="en-US"/>
        </w:rPr>
      </w:pPr>
      <w:r w:rsidRPr="003A2B45">
        <w:rPr>
          <w:b/>
          <w:bCs/>
          <w:sz w:val="28"/>
          <w:szCs w:val="28"/>
          <w:lang w:val="en-US"/>
        </w:rPr>
        <w:t xml:space="preserve">1. Standalone </w:t>
      </w:r>
      <w:r w:rsidR="00EA2C27">
        <w:rPr>
          <w:b/>
          <w:bCs/>
          <w:sz w:val="28"/>
          <w:szCs w:val="28"/>
          <w:lang w:val="en-US"/>
        </w:rPr>
        <w:t xml:space="preserve">Project </w:t>
      </w:r>
      <w:r w:rsidRPr="003A2B45">
        <w:rPr>
          <w:b/>
          <w:bCs/>
          <w:sz w:val="28"/>
          <w:szCs w:val="28"/>
          <w:lang w:val="en-US"/>
        </w:rPr>
        <w:t>Setup:</w:t>
      </w:r>
    </w:p>
    <w:p w14:paraId="551A2B0A" w14:textId="65853509" w:rsidR="003A2B45" w:rsidRDefault="003A2B45" w:rsidP="003A2B45">
      <w:pPr>
        <w:rPr>
          <w:sz w:val="28"/>
          <w:szCs w:val="28"/>
          <w:lang w:val="en-US"/>
        </w:rPr>
      </w:pPr>
      <w:r w:rsidRPr="003A2B45">
        <w:rPr>
          <w:sz w:val="28"/>
          <w:szCs w:val="28"/>
          <w:lang w:val="en-US"/>
        </w:rPr>
        <w:t>Ideal for independent researchers, this straightforward approach involves configuring all settings, including theodolite and local machine variables, within a single project environment. To save template</w:t>
      </w:r>
      <w:r>
        <w:rPr>
          <w:sz w:val="28"/>
          <w:szCs w:val="28"/>
          <w:lang w:val="en-US"/>
        </w:rPr>
        <w:t xml:space="preserve"> edits</w:t>
      </w:r>
      <w:r w:rsidRPr="003A2B45">
        <w:rPr>
          <w:sz w:val="28"/>
          <w:szCs w:val="28"/>
          <w:lang w:val="en-US"/>
        </w:rPr>
        <w:t xml:space="preserve"> during theodolite setup, simply navigate to Data-&gt;Save-&gt;Save Template-&gt;Okay and use the default name.</w:t>
      </w:r>
    </w:p>
    <w:p w14:paraId="380BB1C3" w14:textId="77777777" w:rsidR="003A2B45" w:rsidRPr="003A2B45" w:rsidRDefault="003A2B45" w:rsidP="003A2B45">
      <w:pPr>
        <w:rPr>
          <w:sz w:val="28"/>
          <w:szCs w:val="28"/>
          <w:lang w:val="en-US"/>
        </w:rPr>
      </w:pPr>
    </w:p>
    <w:p w14:paraId="67F1FF23" w14:textId="06ED0521" w:rsidR="003A2B45" w:rsidRPr="003A2B45" w:rsidRDefault="003A2B45" w:rsidP="003A2B45">
      <w:pPr>
        <w:rPr>
          <w:sz w:val="28"/>
          <w:szCs w:val="28"/>
          <w:lang w:val="en-US"/>
        </w:rPr>
      </w:pPr>
      <w:r w:rsidRPr="003A2B45">
        <w:rPr>
          <w:b/>
          <w:bCs/>
          <w:sz w:val="28"/>
          <w:szCs w:val="28"/>
          <w:lang w:val="en-US"/>
        </w:rPr>
        <w:lastRenderedPageBreak/>
        <w:t xml:space="preserve">2. Hierarchical </w:t>
      </w:r>
      <w:r w:rsidR="00EA2C27">
        <w:rPr>
          <w:b/>
          <w:bCs/>
          <w:sz w:val="28"/>
          <w:szCs w:val="28"/>
          <w:lang w:val="en-US"/>
        </w:rPr>
        <w:t xml:space="preserve">Project </w:t>
      </w:r>
      <w:r w:rsidRPr="003A2B45">
        <w:rPr>
          <w:b/>
          <w:bCs/>
          <w:sz w:val="28"/>
          <w:szCs w:val="28"/>
          <w:lang w:val="en-US"/>
        </w:rPr>
        <w:t>Setup (Grandparent-&gt;Parent-&gt;Child):</w:t>
      </w:r>
    </w:p>
    <w:p w14:paraId="49D5E01E" w14:textId="77777777" w:rsidR="003A2B45" w:rsidRPr="003A2B45" w:rsidRDefault="003A2B45" w:rsidP="003A2B45">
      <w:pPr>
        <w:rPr>
          <w:sz w:val="28"/>
          <w:szCs w:val="28"/>
          <w:lang w:val="en-US"/>
        </w:rPr>
      </w:pPr>
      <w:r w:rsidRPr="003A2B45">
        <w:rPr>
          <w:sz w:val="28"/>
          <w:szCs w:val="28"/>
          <w:lang w:val="en-US"/>
        </w:rPr>
        <w:t>This setup is typically used for managing multiple projects with shared data collection standards. It involves a three-tiered structure:</w:t>
      </w:r>
    </w:p>
    <w:p w14:paraId="2D03C926" w14:textId="73AABDBE" w:rsidR="003A2B45" w:rsidRPr="003A2B45" w:rsidRDefault="003A2B45" w:rsidP="003A2B45">
      <w:pPr>
        <w:numPr>
          <w:ilvl w:val="0"/>
          <w:numId w:val="22"/>
        </w:numPr>
        <w:rPr>
          <w:sz w:val="28"/>
          <w:szCs w:val="28"/>
          <w:lang w:val="en-US"/>
        </w:rPr>
      </w:pPr>
      <w:r w:rsidRPr="003A2B45">
        <w:rPr>
          <w:b/>
          <w:bCs/>
          <w:sz w:val="28"/>
          <w:szCs w:val="28"/>
          <w:lang w:val="en-US"/>
        </w:rPr>
        <w:t>Grandparent:</w:t>
      </w:r>
      <w:r w:rsidRPr="003A2B45">
        <w:rPr>
          <w:sz w:val="28"/>
          <w:szCs w:val="28"/>
          <w:lang w:val="en-US"/>
        </w:rPr>
        <w:t xml:space="preserve"> Defines the overarching data collection standards, including theodolite logging function and the basic </w:t>
      </w:r>
      <w:r>
        <w:rPr>
          <w:sz w:val="28"/>
          <w:szCs w:val="28"/>
          <w:lang w:val="en-US"/>
        </w:rPr>
        <w:t xml:space="preserve">data collection </w:t>
      </w:r>
      <w:r w:rsidRPr="003A2B45">
        <w:rPr>
          <w:sz w:val="28"/>
          <w:szCs w:val="28"/>
          <w:lang w:val="en-US"/>
        </w:rPr>
        <w:t>template.</w:t>
      </w:r>
    </w:p>
    <w:p w14:paraId="05488003" w14:textId="45B62E7D" w:rsidR="003A2B45" w:rsidRPr="003A2B45" w:rsidRDefault="003A2B45" w:rsidP="003A2B45">
      <w:pPr>
        <w:numPr>
          <w:ilvl w:val="0"/>
          <w:numId w:val="22"/>
        </w:numPr>
        <w:rPr>
          <w:sz w:val="28"/>
          <w:szCs w:val="28"/>
          <w:lang w:val="en-US"/>
        </w:rPr>
      </w:pPr>
      <w:r w:rsidRPr="003A2B45">
        <w:rPr>
          <w:b/>
          <w:bCs/>
          <w:sz w:val="28"/>
          <w:szCs w:val="28"/>
          <w:lang w:val="en-US"/>
        </w:rPr>
        <w:t>Parent:</w:t>
      </w:r>
      <w:r w:rsidRPr="003A2B45">
        <w:rPr>
          <w:sz w:val="28"/>
          <w:szCs w:val="28"/>
          <w:lang w:val="en-US"/>
        </w:rPr>
        <w:t xml:space="preserve"> Houses project-specific configurations, such as input devices (theodolites, handheld optical devices), per-project settings, assigned users, and data collection modifications for individual child projects. Theodolite setup </w:t>
      </w:r>
      <w:r w:rsidR="00A16280">
        <w:rPr>
          <w:sz w:val="28"/>
          <w:szCs w:val="28"/>
          <w:lang w:val="en-US"/>
        </w:rPr>
        <w:t>tasks are</w:t>
      </w:r>
      <w:r w:rsidRPr="003A2B45">
        <w:rPr>
          <w:sz w:val="28"/>
          <w:szCs w:val="28"/>
          <w:lang w:val="en-US"/>
        </w:rPr>
        <w:t xml:space="preserve"> performed at the parent level and then deployed to the child projects. </w:t>
      </w:r>
      <w:r w:rsidRPr="003A2B45">
        <w:rPr>
          <w:b/>
          <w:bCs/>
          <w:sz w:val="28"/>
          <w:szCs w:val="28"/>
          <w:lang w:val="en-US"/>
        </w:rPr>
        <w:t>Important:</w:t>
      </w:r>
      <w:r w:rsidRPr="003A2B45">
        <w:rPr>
          <w:sz w:val="28"/>
          <w:szCs w:val="28"/>
          <w:lang w:val="en-US"/>
        </w:rPr>
        <w:t xml:space="preserve"> Ensure Mysticetus is running in </w:t>
      </w:r>
      <w:r w:rsidR="00A16280">
        <w:rPr>
          <w:sz w:val="28"/>
          <w:szCs w:val="28"/>
          <w:lang w:val="en-US"/>
        </w:rPr>
        <w:t xml:space="preserve">“advanced” </w:t>
      </w:r>
      <w:r w:rsidRPr="003A2B45">
        <w:rPr>
          <w:sz w:val="28"/>
          <w:szCs w:val="28"/>
          <w:lang w:val="en-US"/>
        </w:rPr>
        <w:t xml:space="preserve">editor mode when editing the parent project. To deploy </w:t>
      </w:r>
      <w:r w:rsidR="00A16280">
        <w:rPr>
          <w:sz w:val="28"/>
          <w:szCs w:val="28"/>
          <w:lang w:val="en-US"/>
        </w:rPr>
        <w:t>changes</w:t>
      </w:r>
      <w:r w:rsidRPr="003A2B45">
        <w:rPr>
          <w:sz w:val="28"/>
          <w:szCs w:val="28"/>
          <w:lang w:val="en-US"/>
        </w:rPr>
        <w:t>, navigate to Project-&gt;Save Project and Deploy to Other Projects and select the relevant child project(s).</w:t>
      </w:r>
    </w:p>
    <w:p w14:paraId="4963B853" w14:textId="15264CB4" w:rsidR="003A2B45" w:rsidRDefault="003A2B45" w:rsidP="003A2B45">
      <w:pPr>
        <w:numPr>
          <w:ilvl w:val="0"/>
          <w:numId w:val="22"/>
        </w:numPr>
        <w:rPr>
          <w:sz w:val="28"/>
          <w:szCs w:val="28"/>
          <w:lang w:val="en-US"/>
        </w:rPr>
      </w:pPr>
      <w:r w:rsidRPr="003A2B45">
        <w:rPr>
          <w:b/>
          <w:bCs/>
          <w:sz w:val="28"/>
          <w:szCs w:val="28"/>
          <w:lang w:val="en-US"/>
        </w:rPr>
        <w:t>Child:</w:t>
      </w:r>
      <w:r w:rsidRPr="003A2B45">
        <w:rPr>
          <w:sz w:val="28"/>
          <w:szCs w:val="28"/>
          <w:lang w:val="en-US"/>
        </w:rPr>
        <w:t xml:space="preserve"> This is where actual data collection takes place</w:t>
      </w:r>
      <w:r w:rsidR="00A16280">
        <w:rPr>
          <w:sz w:val="28"/>
          <w:szCs w:val="28"/>
          <w:lang w:val="en-US"/>
        </w:rPr>
        <w:t xml:space="preserve"> and local machine configuration values are set</w:t>
      </w:r>
      <w:r w:rsidRPr="003A2B45">
        <w:rPr>
          <w:sz w:val="28"/>
          <w:szCs w:val="28"/>
          <w:lang w:val="en-US"/>
        </w:rPr>
        <w:t>.</w:t>
      </w:r>
    </w:p>
    <w:p w14:paraId="114FB597" w14:textId="3001F689" w:rsidR="00A16280" w:rsidRPr="003A2B45" w:rsidRDefault="00A16280" w:rsidP="00A16280">
      <w:pPr>
        <w:rPr>
          <w:sz w:val="28"/>
          <w:szCs w:val="28"/>
          <w:lang w:val="en-US"/>
        </w:rPr>
      </w:pPr>
    </w:p>
    <w:p w14:paraId="11A31BB3" w14:textId="428C604E" w:rsidR="003A2B45" w:rsidRDefault="003A2B45" w:rsidP="003A2B45">
      <w:pPr>
        <w:rPr>
          <w:sz w:val="28"/>
          <w:szCs w:val="28"/>
          <w:lang w:val="en-US"/>
        </w:rPr>
      </w:pPr>
      <w:r w:rsidRPr="003A2B45">
        <w:rPr>
          <w:sz w:val="28"/>
          <w:szCs w:val="28"/>
          <w:lang w:val="en-US"/>
        </w:rPr>
        <w:t xml:space="preserve">To navigate to the parent project, simply switch projects within Mysticetus, either in standard or advanced editor mode. For a more </w:t>
      </w:r>
      <w:r w:rsidR="0070022F">
        <w:rPr>
          <w:sz w:val="28"/>
          <w:szCs w:val="28"/>
          <w:lang w:val="en-US"/>
        </w:rPr>
        <w:t xml:space="preserve">information on </w:t>
      </w:r>
      <w:r w:rsidRPr="003A2B45">
        <w:rPr>
          <w:sz w:val="28"/>
          <w:szCs w:val="28"/>
          <w:lang w:val="en-US"/>
        </w:rPr>
        <w:t>project hierarchy</w:t>
      </w:r>
      <w:r w:rsidR="0070022F">
        <w:rPr>
          <w:sz w:val="28"/>
          <w:szCs w:val="28"/>
          <w:lang w:val="en-US"/>
        </w:rPr>
        <w:t>, editing the parent, deploying changes to the child, and switching projects</w:t>
      </w:r>
      <w:r w:rsidRPr="003A2B45">
        <w:rPr>
          <w:sz w:val="28"/>
          <w:szCs w:val="28"/>
          <w:lang w:val="en-US"/>
        </w:rPr>
        <w:t xml:space="preserve">, please refer to the Mysticetus Project Manager Operations Guide: </w:t>
      </w:r>
      <w:hyperlink r:id="rId13" w:history="1">
        <w:r w:rsidRPr="003A2B45">
          <w:rPr>
            <w:rStyle w:val="Hyperlink"/>
            <w:sz w:val="28"/>
            <w:szCs w:val="28"/>
            <w:lang w:val="en-US"/>
          </w:rPr>
          <w:t>https://mysticetus.com/download/</w:t>
        </w:r>
      </w:hyperlink>
      <w:r w:rsidR="00A16280">
        <w:rPr>
          <w:sz w:val="28"/>
          <w:szCs w:val="28"/>
        </w:rPr>
        <w:t>.</w:t>
      </w:r>
      <w:r w:rsidR="00F476A7">
        <w:rPr>
          <w:sz w:val="28"/>
          <w:szCs w:val="28"/>
        </w:rPr>
        <w:t xml:space="preserve"> A</w:t>
      </w:r>
      <w:r w:rsidR="00FC68ED">
        <w:rPr>
          <w:sz w:val="28"/>
          <w:szCs w:val="28"/>
        </w:rPr>
        <w:t>lso reference the section herein called: “Creating Waypoints”.</w:t>
      </w:r>
    </w:p>
    <w:p w14:paraId="5C037E2A" w14:textId="77777777" w:rsidR="00A16280" w:rsidRPr="003A2B45" w:rsidRDefault="00A16280" w:rsidP="003A2B45">
      <w:pPr>
        <w:rPr>
          <w:sz w:val="28"/>
          <w:szCs w:val="28"/>
          <w:lang w:val="en-US"/>
        </w:rPr>
      </w:pPr>
    </w:p>
    <w:p w14:paraId="61EB4AF0" w14:textId="0D23C776" w:rsidR="000D795C" w:rsidRDefault="003A2B45" w:rsidP="000D795C">
      <w:pPr>
        <w:rPr>
          <w:sz w:val="28"/>
          <w:szCs w:val="28"/>
          <w:lang w:val="en-US"/>
        </w:rPr>
      </w:pPr>
      <w:r w:rsidRPr="003A2B45">
        <w:rPr>
          <w:sz w:val="28"/>
          <w:szCs w:val="28"/>
          <w:lang w:val="en-US"/>
        </w:rPr>
        <w:t xml:space="preserve">The hierarchical setup allows for efficient management of multiple projects by centralizing common data collection parameters in the </w:t>
      </w:r>
      <w:proofErr w:type="gramStart"/>
      <w:r w:rsidRPr="003A2B45">
        <w:rPr>
          <w:sz w:val="28"/>
          <w:szCs w:val="28"/>
          <w:lang w:val="en-US"/>
        </w:rPr>
        <w:t>grandparent</w:t>
      </w:r>
      <w:proofErr w:type="gramEnd"/>
      <w:r w:rsidRPr="003A2B45">
        <w:rPr>
          <w:sz w:val="28"/>
          <w:szCs w:val="28"/>
          <w:lang w:val="en-US"/>
        </w:rPr>
        <w:t xml:space="preserve"> and parent levels, while accommodating project-specific variations in the child projects. Independent researchers typically utilize the standalone setup, while larger organizations or projects with shared standards benefit from the hierarchical structure.</w:t>
      </w:r>
    </w:p>
    <w:p w14:paraId="2D5867A2" w14:textId="77777777" w:rsidR="00A16280" w:rsidRPr="00A16280" w:rsidRDefault="00A16280" w:rsidP="000D795C">
      <w:pPr>
        <w:rPr>
          <w:sz w:val="28"/>
          <w:szCs w:val="28"/>
          <w:lang w:val="en-US"/>
        </w:rPr>
      </w:pPr>
    </w:p>
    <w:p w14:paraId="0F9E3FF1" w14:textId="639CD182" w:rsidR="000D795C" w:rsidRDefault="00000000" w:rsidP="000D795C">
      <w:pPr>
        <w:rPr>
          <w:sz w:val="28"/>
          <w:szCs w:val="28"/>
        </w:rPr>
      </w:pPr>
      <w:r>
        <w:rPr>
          <w:sz w:val="28"/>
          <w:szCs w:val="28"/>
        </w:rPr>
        <w:t>Mysticetus set</w:t>
      </w:r>
      <w:r w:rsidR="000D795C">
        <w:rPr>
          <w:sz w:val="28"/>
          <w:szCs w:val="28"/>
        </w:rPr>
        <w:t>s</w:t>
      </w:r>
      <w:r>
        <w:rPr>
          <w:sz w:val="28"/>
          <w:szCs w:val="28"/>
        </w:rPr>
        <w:t xml:space="preserve"> up (data collection) projects in coordination with you. </w:t>
      </w:r>
      <w:r w:rsidR="00922A5A">
        <w:rPr>
          <w:sz w:val="28"/>
          <w:szCs w:val="28"/>
        </w:rPr>
        <w:t>Do not</w:t>
      </w:r>
      <w:r>
        <w:rPr>
          <w:sz w:val="28"/>
          <w:szCs w:val="28"/>
        </w:rPr>
        <w:t xml:space="preserve"> forget to </w:t>
      </w:r>
      <w:r w:rsidR="003A2B45">
        <w:rPr>
          <w:sz w:val="28"/>
          <w:szCs w:val="28"/>
        </w:rPr>
        <w:t>verify</w:t>
      </w:r>
      <w:r>
        <w:rPr>
          <w:sz w:val="28"/>
          <w:szCs w:val="28"/>
        </w:rPr>
        <w:t xml:space="preserve">! </w:t>
      </w:r>
    </w:p>
    <w:p w14:paraId="4C83B1D5" w14:textId="4507BEBE" w:rsidR="00543936" w:rsidRDefault="00543936" w:rsidP="0084645D">
      <w:pPr>
        <w:rPr>
          <w:sz w:val="28"/>
          <w:szCs w:val="28"/>
        </w:rPr>
      </w:pPr>
    </w:p>
    <w:p w14:paraId="734A09D3" w14:textId="50AC73F6" w:rsidR="00543936" w:rsidRDefault="00A81EAB" w:rsidP="00944B56">
      <w:pPr>
        <w:pStyle w:val="Heading2"/>
        <w:ind w:hanging="360"/>
        <w:rPr>
          <w:b/>
        </w:rPr>
      </w:pPr>
      <w:bookmarkStart w:id="11" w:name="_Toc191300476"/>
      <w:r>
        <w:rPr>
          <w:b/>
        </w:rPr>
        <w:t xml:space="preserve">Theodolite </w:t>
      </w:r>
      <w:r w:rsidR="00142091">
        <w:rPr>
          <w:b/>
        </w:rPr>
        <w:t xml:space="preserve">Communication </w:t>
      </w:r>
      <w:r>
        <w:rPr>
          <w:b/>
        </w:rPr>
        <w:t>Setup</w:t>
      </w:r>
      <w:bookmarkEnd w:id="11"/>
    </w:p>
    <w:p w14:paraId="7A67CE7F" w14:textId="77777777" w:rsidR="00543936" w:rsidRDefault="00543936" w:rsidP="00944B56">
      <w:pPr>
        <w:ind w:hanging="360"/>
        <w:rPr>
          <w:b/>
          <w:sz w:val="28"/>
          <w:szCs w:val="28"/>
        </w:rPr>
      </w:pPr>
    </w:p>
    <w:p w14:paraId="41F1FDEA" w14:textId="1D0589C9" w:rsidR="0084645D" w:rsidRDefault="00A77EAB" w:rsidP="0084645D">
      <w:pPr>
        <w:rPr>
          <w:sz w:val="28"/>
          <w:szCs w:val="28"/>
        </w:rPr>
      </w:pPr>
      <w:bookmarkStart w:id="12" w:name="_heading=h.qtjbtpid7a2b" w:colFirst="0" w:colLast="0"/>
      <w:bookmarkEnd w:id="12"/>
      <w:r w:rsidRPr="00A77EAB">
        <w:rPr>
          <w:sz w:val="28"/>
          <w:szCs w:val="28"/>
        </w:rPr>
        <w:t>This is a one-time configuration change: the theodolite's serial communication port must be enabled</w:t>
      </w:r>
      <w:r>
        <w:rPr>
          <w:sz w:val="28"/>
          <w:szCs w:val="28"/>
        </w:rPr>
        <w:t>.</w:t>
      </w:r>
    </w:p>
    <w:p w14:paraId="6F59E6A3" w14:textId="77777777" w:rsidR="00A77EAB" w:rsidRDefault="00A77EAB" w:rsidP="0084645D">
      <w:pPr>
        <w:rPr>
          <w:sz w:val="28"/>
          <w:szCs w:val="28"/>
        </w:rPr>
      </w:pPr>
    </w:p>
    <w:p w14:paraId="7B69DF3C" w14:textId="50A0CF69" w:rsidR="00543936" w:rsidRDefault="00000000" w:rsidP="0084645D">
      <w:pPr>
        <w:rPr>
          <w:sz w:val="28"/>
          <w:szCs w:val="28"/>
        </w:rPr>
      </w:pPr>
      <w:r>
        <w:rPr>
          <w:sz w:val="28"/>
          <w:szCs w:val="28"/>
        </w:rPr>
        <w:t xml:space="preserve">The </w:t>
      </w:r>
      <w:r w:rsidR="00360ED9">
        <w:rPr>
          <w:sz w:val="28"/>
          <w:szCs w:val="28"/>
        </w:rPr>
        <w:t>steps below</w:t>
      </w:r>
      <w:r>
        <w:rPr>
          <w:sz w:val="28"/>
          <w:szCs w:val="28"/>
        </w:rPr>
        <w:t xml:space="preserve"> are </w:t>
      </w:r>
      <w:r w:rsidRPr="00D67592">
        <w:rPr>
          <w:sz w:val="28"/>
          <w:szCs w:val="28"/>
          <w:u w:val="single"/>
        </w:rPr>
        <w:t xml:space="preserve">required for the </w:t>
      </w:r>
      <w:r w:rsidRPr="00D67592">
        <w:rPr>
          <w:b/>
          <w:bCs/>
          <w:sz w:val="28"/>
          <w:szCs w:val="28"/>
          <w:u w:val="single"/>
        </w:rPr>
        <w:t>DT205</w:t>
      </w:r>
      <w:r>
        <w:rPr>
          <w:sz w:val="28"/>
          <w:szCs w:val="28"/>
        </w:rPr>
        <w:t>, older models (DT 5, DT 10, DT 501) steps may be different (reference that device’s user manual).</w:t>
      </w:r>
    </w:p>
    <w:p w14:paraId="27A5FFCD" w14:textId="77777777" w:rsidR="00543936" w:rsidRDefault="00543936" w:rsidP="00944B56">
      <w:pPr>
        <w:ind w:hanging="360"/>
        <w:rPr>
          <w:sz w:val="28"/>
          <w:szCs w:val="28"/>
        </w:rPr>
      </w:pPr>
      <w:bookmarkStart w:id="13" w:name="_heading=h.vm1sim84bbhg" w:colFirst="0" w:colLast="0"/>
      <w:bookmarkEnd w:id="13"/>
    </w:p>
    <w:p w14:paraId="265330D1" w14:textId="77777777" w:rsidR="00543936" w:rsidRDefault="00000000" w:rsidP="00944B56">
      <w:pPr>
        <w:numPr>
          <w:ilvl w:val="0"/>
          <w:numId w:val="6"/>
        </w:numPr>
        <w:ind w:left="0"/>
        <w:rPr>
          <w:sz w:val="28"/>
          <w:szCs w:val="28"/>
        </w:rPr>
      </w:pPr>
      <w:bookmarkStart w:id="14" w:name="_heading=h.gjdgxs" w:colFirst="0" w:colLast="0"/>
      <w:bookmarkEnd w:id="14"/>
      <w:r>
        <w:rPr>
          <w:sz w:val="28"/>
          <w:szCs w:val="28"/>
        </w:rPr>
        <w:t>Enter SELECTING MODE 2 by turning the power ON while holding the [V/%] key.</w:t>
      </w:r>
    </w:p>
    <w:p w14:paraId="43944ACB" w14:textId="77777777" w:rsidR="00E20529" w:rsidRDefault="00000000" w:rsidP="00E20529">
      <w:pPr>
        <w:keepNext/>
        <w:ind w:hanging="360"/>
      </w:pPr>
      <w:r>
        <w:rPr>
          <w:sz w:val="28"/>
          <w:szCs w:val="28"/>
        </w:rPr>
        <w:tab/>
      </w:r>
      <w:r>
        <w:rPr>
          <w:noProof/>
          <w:sz w:val="28"/>
          <w:szCs w:val="28"/>
        </w:rPr>
        <w:drawing>
          <wp:inline distT="114300" distB="114300" distL="114300" distR="114300" wp14:anchorId="7D270382" wp14:editId="5CBE9859">
            <wp:extent cx="3790950" cy="1600200"/>
            <wp:effectExtent l="0" t="0" r="0" b="0"/>
            <wp:docPr id="20791456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790950" cy="1600200"/>
                    </a:xfrm>
                    <a:prstGeom prst="rect">
                      <a:avLst/>
                    </a:prstGeom>
                    <a:ln/>
                  </pic:spPr>
                </pic:pic>
              </a:graphicData>
            </a:graphic>
          </wp:inline>
        </w:drawing>
      </w:r>
    </w:p>
    <w:p w14:paraId="6084977E" w14:textId="4775798B" w:rsidR="00543936" w:rsidRDefault="00E20529" w:rsidP="00E20529">
      <w:pPr>
        <w:pStyle w:val="Caption"/>
        <w:rPr>
          <w:sz w:val="28"/>
          <w:szCs w:val="28"/>
        </w:rPr>
      </w:pPr>
      <w:r>
        <w:t xml:space="preserve">Figure </w:t>
      </w:r>
      <w:fldSimple w:instr=" SEQ Figure \* ARABIC ">
        <w:r w:rsidR="003874EE">
          <w:rPr>
            <w:noProof/>
          </w:rPr>
          <w:t>3</w:t>
        </w:r>
      </w:fldSimple>
      <w:r>
        <w:t xml:space="preserve"> Setting up the theodolite communications</w:t>
      </w:r>
    </w:p>
    <w:p w14:paraId="59B4A73F" w14:textId="77777777" w:rsidR="00543936" w:rsidRDefault="00543936" w:rsidP="00944B56">
      <w:pPr>
        <w:ind w:hanging="360"/>
        <w:rPr>
          <w:sz w:val="28"/>
          <w:szCs w:val="28"/>
        </w:rPr>
      </w:pPr>
    </w:p>
    <w:p w14:paraId="0280FA00" w14:textId="77777777" w:rsidR="00543936" w:rsidRDefault="00000000" w:rsidP="00944B56">
      <w:pPr>
        <w:numPr>
          <w:ilvl w:val="0"/>
          <w:numId w:val="6"/>
        </w:numPr>
        <w:ind w:left="0"/>
        <w:rPr>
          <w:sz w:val="28"/>
          <w:szCs w:val="28"/>
        </w:rPr>
      </w:pPr>
      <w:r>
        <w:rPr>
          <w:sz w:val="28"/>
          <w:szCs w:val="28"/>
        </w:rPr>
        <w:t xml:space="preserve">Using the ◀ and ▶ buttons to select digits and the ▲ button to change the number, set Digit No. 3 to </w:t>
      </w:r>
      <w:r>
        <w:rPr>
          <w:b/>
          <w:sz w:val="28"/>
          <w:szCs w:val="28"/>
        </w:rPr>
        <w:t>1</w:t>
      </w:r>
      <w:r>
        <w:rPr>
          <w:sz w:val="28"/>
          <w:szCs w:val="28"/>
        </w:rPr>
        <w:t xml:space="preserve"> and the rest to </w:t>
      </w:r>
      <w:r>
        <w:rPr>
          <w:b/>
          <w:sz w:val="28"/>
          <w:szCs w:val="28"/>
        </w:rPr>
        <w:t>0</w:t>
      </w:r>
      <w:r>
        <w:rPr>
          <w:sz w:val="28"/>
          <w:szCs w:val="28"/>
        </w:rPr>
        <w:t xml:space="preserve">. </w:t>
      </w:r>
    </w:p>
    <w:p w14:paraId="29038ADF" w14:textId="77777777" w:rsidR="00543936" w:rsidRDefault="00543936" w:rsidP="00944B56">
      <w:pPr>
        <w:ind w:hanging="360"/>
        <w:rPr>
          <w:sz w:val="28"/>
          <w:szCs w:val="28"/>
        </w:rPr>
      </w:pPr>
    </w:p>
    <w:tbl>
      <w:tblPr>
        <w:tblStyle w:val="a3"/>
        <w:tblW w:w="3600" w:type="dxa"/>
        <w:tblInd w:w="2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tblGrid>
      <w:tr w:rsidR="00543936" w14:paraId="1EF74ACC" w14:textId="77777777">
        <w:tc>
          <w:tcPr>
            <w:tcW w:w="3600" w:type="dxa"/>
            <w:tcMar>
              <w:top w:w="100" w:type="dxa"/>
              <w:left w:w="100" w:type="dxa"/>
              <w:bottom w:w="100" w:type="dxa"/>
              <w:right w:w="100" w:type="dxa"/>
            </w:tcMar>
          </w:tcPr>
          <w:p w14:paraId="07F361B0" w14:textId="77777777" w:rsidR="00543936" w:rsidRDefault="00000000" w:rsidP="00944B56">
            <w:pPr>
              <w:widowControl w:val="0"/>
              <w:pBdr>
                <w:top w:val="nil"/>
                <w:left w:val="nil"/>
                <w:bottom w:val="nil"/>
                <w:right w:val="nil"/>
                <w:between w:val="nil"/>
              </w:pBdr>
              <w:spacing w:line="240" w:lineRule="auto"/>
              <w:ind w:hanging="360"/>
              <w:rPr>
                <w:sz w:val="28"/>
                <w:szCs w:val="28"/>
              </w:rPr>
            </w:pPr>
            <w:r>
              <w:rPr>
                <w:sz w:val="28"/>
                <w:szCs w:val="28"/>
              </w:rPr>
              <w:t xml:space="preserve">     0   0   0   0   1   0   0</w:t>
            </w:r>
          </w:p>
        </w:tc>
      </w:tr>
    </w:tbl>
    <w:p w14:paraId="0FFD2DE2" w14:textId="77777777" w:rsidR="00543936" w:rsidRDefault="00543936" w:rsidP="00944B56">
      <w:pPr>
        <w:ind w:hanging="360"/>
        <w:rPr>
          <w:sz w:val="28"/>
          <w:szCs w:val="28"/>
        </w:rPr>
      </w:pPr>
    </w:p>
    <w:p w14:paraId="7ED5EC4C" w14:textId="77777777" w:rsidR="00543936" w:rsidRDefault="00000000" w:rsidP="00944B56">
      <w:pPr>
        <w:numPr>
          <w:ilvl w:val="0"/>
          <w:numId w:val="6"/>
        </w:numPr>
        <w:ind w:left="0"/>
        <w:rPr>
          <w:sz w:val="28"/>
          <w:szCs w:val="28"/>
        </w:rPr>
      </w:pPr>
      <w:r>
        <w:rPr>
          <w:sz w:val="28"/>
          <w:szCs w:val="28"/>
        </w:rPr>
        <w:t xml:space="preserve">Press and hold the [0 SET] key on the theodolite keypad and wait until you see ‘SET’ appear on the screen. Turn the power OFF. </w:t>
      </w:r>
    </w:p>
    <w:p w14:paraId="6FD71E76" w14:textId="77777777" w:rsidR="00543936" w:rsidRDefault="00543936" w:rsidP="00944B56">
      <w:pPr>
        <w:ind w:hanging="360"/>
        <w:rPr>
          <w:sz w:val="28"/>
          <w:szCs w:val="28"/>
        </w:rPr>
      </w:pPr>
    </w:p>
    <w:p w14:paraId="75B32667" w14:textId="336C673C" w:rsidR="00D36802" w:rsidRDefault="00D36802" w:rsidP="00D36802">
      <w:pPr>
        <w:pStyle w:val="Heading1"/>
      </w:pPr>
      <w:bookmarkStart w:id="15" w:name="_Toc191300477"/>
      <w:r>
        <w:lastRenderedPageBreak/>
        <w:t>Detailed Discussion on Steps in the SOP</w:t>
      </w:r>
      <w:bookmarkEnd w:id="15"/>
    </w:p>
    <w:p w14:paraId="7DD1128A" w14:textId="58C14479" w:rsidR="004A4B89" w:rsidRDefault="004A4B89" w:rsidP="00880955">
      <w:pPr>
        <w:pStyle w:val="Heading2"/>
        <w:rPr>
          <w:b/>
          <w:bCs/>
          <w:sz w:val="28"/>
          <w:szCs w:val="28"/>
          <w:lang w:val="en-US"/>
        </w:rPr>
      </w:pPr>
      <w:bookmarkStart w:id="16" w:name="_Toc191300478"/>
      <w:r w:rsidRPr="00BC1EE1">
        <w:rPr>
          <w:b/>
          <w:bCs/>
          <w:sz w:val="28"/>
          <w:szCs w:val="28"/>
          <w:lang w:val="en-US"/>
        </w:rPr>
        <w:t>Reference Point</w:t>
      </w:r>
      <w:r>
        <w:rPr>
          <w:b/>
          <w:bCs/>
          <w:sz w:val="28"/>
          <w:szCs w:val="28"/>
          <w:lang w:val="en-US"/>
        </w:rPr>
        <w:t>s</w:t>
      </w:r>
      <w:r w:rsidRPr="00BC1EE1">
        <w:rPr>
          <w:b/>
          <w:bCs/>
          <w:sz w:val="28"/>
          <w:szCs w:val="28"/>
          <w:lang w:val="en-US"/>
        </w:rPr>
        <w:t xml:space="preserve"> Determination</w:t>
      </w:r>
      <w:bookmarkEnd w:id="16"/>
    </w:p>
    <w:p w14:paraId="01E7DF0A" w14:textId="576E2AFF" w:rsidR="004A4B89" w:rsidRDefault="004A4B89" w:rsidP="004A4B89">
      <w:pPr>
        <w:rPr>
          <w:sz w:val="28"/>
          <w:szCs w:val="28"/>
          <w:lang w:val="en-US"/>
        </w:rPr>
      </w:pPr>
      <w:r w:rsidRPr="00043A94">
        <w:rPr>
          <w:sz w:val="28"/>
          <w:szCs w:val="28"/>
          <w:lang w:val="en-US"/>
        </w:rPr>
        <w:t xml:space="preserve">To </w:t>
      </w:r>
      <w:r>
        <w:rPr>
          <w:sz w:val="28"/>
          <w:szCs w:val="28"/>
          <w:lang w:val="en-US"/>
        </w:rPr>
        <w:t xml:space="preserve">determine </w:t>
      </w:r>
      <w:r w:rsidRPr="00043A94">
        <w:rPr>
          <w:sz w:val="28"/>
          <w:szCs w:val="28"/>
          <w:lang w:val="en-US"/>
        </w:rPr>
        <w:t xml:space="preserve">the </w:t>
      </w:r>
      <w:r w:rsidRPr="004A4B89">
        <w:rPr>
          <w:b/>
          <w:bCs/>
          <w:sz w:val="28"/>
          <w:szCs w:val="28"/>
          <w:lang w:val="en-US"/>
        </w:rPr>
        <w:t>vertical reference</w:t>
      </w:r>
      <w:r w:rsidRPr="00043A94">
        <w:rPr>
          <w:sz w:val="28"/>
          <w:szCs w:val="28"/>
          <w:lang w:val="en-US"/>
        </w:rPr>
        <w:t xml:space="preserve"> point:</w:t>
      </w:r>
    </w:p>
    <w:p w14:paraId="6B3AF28E" w14:textId="77777777" w:rsidR="004A4B89" w:rsidRPr="00043A94" w:rsidRDefault="004A4B89" w:rsidP="004A4B89">
      <w:pPr>
        <w:rPr>
          <w:sz w:val="28"/>
          <w:szCs w:val="28"/>
          <w:lang w:val="en-US"/>
        </w:rPr>
      </w:pPr>
    </w:p>
    <w:p w14:paraId="376444DF" w14:textId="0DFF96C6" w:rsidR="004A4B89" w:rsidRPr="00043A94" w:rsidRDefault="004A4B89" w:rsidP="004A4B89">
      <w:pPr>
        <w:numPr>
          <w:ilvl w:val="0"/>
          <w:numId w:val="10"/>
        </w:numPr>
        <w:rPr>
          <w:sz w:val="28"/>
          <w:szCs w:val="28"/>
          <w:lang w:val="en-US"/>
        </w:rPr>
      </w:pPr>
      <w:r w:rsidRPr="00043A94">
        <w:rPr>
          <w:b/>
          <w:bCs/>
          <w:sz w:val="28"/>
          <w:szCs w:val="28"/>
          <w:lang w:val="en-US"/>
        </w:rPr>
        <w:t>Identify:</w:t>
      </w:r>
      <w:r w:rsidRPr="00043A94">
        <w:rPr>
          <w:sz w:val="28"/>
          <w:szCs w:val="28"/>
          <w:lang w:val="en-US"/>
        </w:rPr>
        <w:t xml:space="preserve"> Choose one or two fixed locations where the waterline meets an immovable object</w:t>
      </w:r>
      <w:r>
        <w:rPr>
          <w:sz w:val="28"/>
          <w:szCs w:val="28"/>
          <w:lang w:val="en-US"/>
        </w:rPr>
        <w:t xml:space="preserve"> </w:t>
      </w:r>
      <w:r w:rsidRPr="00DD7380">
        <w:rPr>
          <w:sz w:val="28"/>
          <w:szCs w:val="28"/>
          <w:lang w:val="en-US"/>
        </w:rPr>
        <w:t xml:space="preserve">in the </w:t>
      </w:r>
      <w:r>
        <w:rPr>
          <w:sz w:val="28"/>
          <w:szCs w:val="28"/>
          <w:lang w:val="en-US"/>
        </w:rPr>
        <w:t xml:space="preserve">prescribed </w:t>
      </w:r>
      <w:r w:rsidRPr="00DD7380">
        <w:rPr>
          <w:sz w:val="28"/>
          <w:szCs w:val="28"/>
          <w:lang w:val="en-US"/>
        </w:rPr>
        <w:t>distance</w:t>
      </w:r>
      <w:r w:rsidRPr="00043A94">
        <w:rPr>
          <w:sz w:val="28"/>
          <w:szCs w:val="28"/>
          <w:lang w:val="en-US"/>
        </w:rPr>
        <w:t>.</w:t>
      </w:r>
    </w:p>
    <w:p w14:paraId="1CB2E85F" w14:textId="77777777" w:rsidR="004A4B89" w:rsidRPr="00043A94" w:rsidRDefault="004A4B89" w:rsidP="004A4B89">
      <w:pPr>
        <w:numPr>
          <w:ilvl w:val="0"/>
          <w:numId w:val="10"/>
        </w:numPr>
        <w:rPr>
          <w:sz w:val="28"/>
          <w:szCs w:val="28"/>
          <w:lang w:val="en-US"/>
        </w:rPr>
      </w:pPr>
      <w:r w:rsidRPr="00043A94">
        <w:rPr>
          <w:b/>
          <w:bCs/>
          <w:sz w:val="28"/>
          <w:szCs w:val="28"/>
          <w:lang w:val="en-US"/>
        </w:rPr>
        <w:t>Obtain Coordinates:</w:t>
      </w:r>
      <w:r w:rsidRPr="00043A94">
        <w:rPr>
          <w:sz w:val="28"/>
          <w:szCs w:val="28"/>
          <w:lang w:val="en-US"/>
        </w:rPr>
        <w:t xml:space="preserve"> At the base of the chosen object(s), use a handheld GPS to record the latitude and longitude coordinates. Employ waypoint averaging </w:t>
      </w:r>
      <w:r>
        <w:rPr>
          <w:sz w:val="28"/>
          <w:szCs w:val="28"/>
          <w:lang w:val="en-US"/>
        </w:rPr>
        <w:t>in your GPS</w:t>
      </w:r>
      <w:r w:rsidRPr="00043A94">
        <w:rPr>
          <w:sz w:val="28"/>
          <w:szCs w:val="28"/>
          <w:lang w:val="en-US"/>
        </w:rPr>
        <w:t>.</w:t>
      </w:r>
    </w:p>
    <w:p w14:paraId="0169B006" w14:textId="77777777" w:rsidR="004A4B89" w:rsidRDefault="004A4B89" w:rsidP="004A4B89">
      <w:pPr>
        <w:rPr>
          <w:lang w:val="en-US"/>
        </w:rPr>
      </w:pPr>
    </w:p>
    <w:p w14:paraId="16F935D8" w14:textId="4425FC39" w:rsidR="004A4B89" w:rsidRDefault="004A4B89" w:rsidP="004A4B89">
      <w:pPr>
        <w:rPr>
          <w:sz w:val="28"/>
          <w:szCs w:val="28"/>
          <w:lang w:val="en-US"/>
        </w:rPr>
      </w:pPr>
      <w:r w:rsidRPr="00DD7380">
        <w:rPr>
          <w:sz w:val="28"/>
          <w:szCs w:val="28"/>
          <w:lang w:val="en-US"/>
        </w:rPr>
        <w:t xml:space="preserve">To </w:t>
      </w:r>
      <w:r>
        <w:rPr>
          <w:sz w:val="28"/>
          <w:szCs w:val="28"/>
          <w:lang w:val="en-US"/>
        </w:rPr>
        <w:t>determine</w:t>
      </w:r>
      <w:r w:rsidRPr="00DD7380">
        <w:rPr>
          <w:sz w:val="28"/>
          <w:szCs w:val="28"/>
          <w:lang w:val="en-US"/>
        </w:rPr>
        <w:t xml:space="preserve"> the </w:t>
      </w:r>
      <w:r w:rsidRPr="004A4B89">
        <w:rPr>
          <w:b/>
          <w:bCs/>
          <w:sz w:val="28"/>
          <w:szCs w:val="28"/>
          <w:lang w:val="en-US"/>
        </w:rPr>
        <w:t>horizontal reference</w:t>
      </w:r>
      <w:r w:rsidRPr="00DD7380">
        <w:rPr>
          <w:sz w:val="28"/>
          <w:szCs w:val="28"/>
          <w:lang w:val="en-US"/>
        </w:rPr>
        <w:t xml:space="preserve"> point:</w:t>
      </w:r>
    </w:p>
    <w:p w14:paraId="71934F92" w14:textId="77777777" w:rsidR="004A4B89" w:rsidRPr="00DD7380" w:rsidRDefault="004A4B89" w:rsidP="004A4B89">
      <w:pPr>
        <w:rPr>
          <w:sz w:val="28"/>
          <w:szCs w:val="28"/>
          <w:lang w:val="en-US"/>
        </w:rPr>
      </w:pPr>
    </w:p>
    <w:p w14:paraId="3B608568" w14:textId="6F551A63" w:rsidR="004A4B89" w:rsidRPr="00DD7380" w:rsidRDefault="004A4B89" w:rsidP="004A4B89">
      <w:pPr>
        <w:numPr>
          <w:ilvl w:val="0"/>
          <w:numId w:val="11"/>
        </w:numPr>
        <w:rPr>
          <w:sz w:val="28"/>
          <w:szCs w:val="28"/>
          <w:lang w:val="en-US"/>
        </w:rPr>
      </w:pPr>
      <w:r w:rsidRPr="00DD7380">
        <w:rPr>
          <w:b/>
          <w:bCs/>
          <w:sz w:val="28"/>
          <w:szCs w:val="28"/>
          <w:lang w:val="en-US"/>
        </w:rPr>
        <w:t>Identify:</w:t>
      </w:r>
      <w:r w:rsidRPr="00DD7380">
        <w:rPr>
          <w:sz w:val="28"/>
          <w:szCs w:val="28"/>
          <w:lang w:val="en-US"/>
        </w:rPr>
        <w:t xml:space="preserve"> Choose a clearly identifiable, stationary location </w:t>
      </w:r>
      <w:proofErr w:type="gramStart"/>
      <w:r w:rsidRPr="00DD7380">
        <w:rPr>
          <w:sz w:val="28"/>
          <w:szCs w:val="28"/>
          <w:lang w:val="en-US"/>
        </w:rPr>
        <w:t>in</w:t>
      </w:r>
      <w:proofErr w:type="gramEnd"/>
      <w:r w:rsidRPr="00DD7380">
        <w:rPr>
          <w:sz w:val="28"/>
          <w:szCs w:val="28"/>
          <w:lang w:val="en-US"/>
        </w:rPr>
        <w:t xml:space="preserve"> the </w:t>
      </w:r>
      <w:r>
        <w:rPr>
          <w:sz w:val="28"/>
          <w:szCs w:val="28"/>
          <w:lang w:val="en-US"/>
        </w:rPr>
        <w:t xml:space="preserve">prescribed </w:t>
      </w:r>
      <w:r w:rsidRPr="00DD7380">
        <w:rPr>
          <w:sz w:val="28"/>
          <w:szCs w:val="28"/>
          <w:lang w:val="en-US"/>
        </w:rPr>
        <w:t>distance.</w:t>
      </w:r>
    </w:p>
    <w:p w14:paraId="656772D5" w14:textId="0CE1EFD5" w:rsidR="004A4B89" w:rsidRPr="00D67EA3" w:rsidRDefault="004A4B89" w:rsidP="00055575">
      <w:pPr>
        <w:numPr>
          <w:ilvl w:val="0"/>
          <w:numId w:val="11"/>
        </w:numPr>
        <w:rPr>
          <w:lang w:val="en-US"/>
        </w:rPr>
      </w:pPr>
      <w:r w:rsidRPr="004A4B89">
        <w:rPr>
          <w:b/>
          <w:bCs/>
          <w:sz w:val="28"/>
          <w:szCs w:val="28"/>
          <w:lang w:val="en-US"/>
        </w:rPr>
        <w:t>Obtain Coordinates:</w:t>
      </w:r>
      <w:r w:rsidRPr="004A4B89">
        <w:rPr>
          <w:sz w:val="28"/>
          <w:szCs w:val="28"/>
          <w:lang w:val="en-US"/>
        </w:rPr>
        <w:t xml:space="preserve"> </w:t>
      </w:r>
      <w:r w:rsidRPr="00043A94">
        <w:rPr>
          <w:sz w:val="28"/>
          <w:szCs w:val="28"/>
          <w:lang w:val="en-US"/>
        </w:rPr>
        <w:t xml:space="preserve">At the base of the chosen object(s), use a handheld GPS to record the latitude and longitude coordinates. Employ waypoint averaging </w:t>
      </w:r>
      <w:r>
        <w:rPr>
          <w:sz w:val="28"/>
          <w:szCs w:val="28"/>
          <w:lang w:val="en-US"/>
        </w:rPr>
        <w:t>in your GPS</w:t>
      </w:r>
      <w:r w:rsidRPr="00043A94">
        <w:rPr>
          <w:sz w:val="28"/>
          <w:szCs w:val="28"/>
          <w:lang w:val="en-US"/>
        </w:rPr>
        <w:t>.</w:t>
      </w:r>
    </w:p>
    <w:p w14:paraId="014B53C0" w14:textId="3F59BD2F" w:rsidR="00D67EA3" w:rsidRPr="00D67EA3" w:rsidRDefault="00D67EA3" w:rsidP="00055575">
      <w:pPr>
        <w:numPr>
          <w:ilvl w:val="0"/>
          <w:numId w:val="11"/>
        </w:numPr>
        <w:rPr>
          <w:lang w:val="en-US"/>
        </w:rPr>
      </w:pPr>
      <w:r>
        <w:rPr>
          <w:b/>
          <w:bCs/>
          <w:sz w:val="28"/>
          <w:szCs w:val="28"/>
          <w:lang w:val="en-US"/>
        </w:rPr>
        <w:t>Record the Lat/Lon Values:</w:t>
      </w:r>
      <w:r>
        <w:rPr>
          <w:lang w:val="en-US"/>
        </w:rPr>
        <w:t xml:space="preserve"> </w:t>
      </w:r>
      <w:r w:rsidRPr="00D67EA3">
        <w:rPr>
          <w:sz w:val="28"/>
          <w:szCs w:val="28"/>
          <w:lang w:val="en-US"/>
        </w:rPr>
        <w:t>For entry into Mysticetus.</w:t>
      </w:r>
      <w:r>
        <w:rPr>
          <w:lang w:val="en-US"/>
        </w:rPr>
        <w:t xml:space="preserve"> </w:t>
      </w:r>
    </w:p>
    <w:p w14:paraId="3DD08092" w14:textId="77777777" w:rsidR="00D67EA3" w:rsidRDefault="00D67EA3" w:rsidP="00D67EA3">
      <w:pPr>
        <w:rPr>
          <w:sz w:val="28"/>
          <w:szCs w:val="28"/>
          <w:lang w:val="en-US"/>
        </w:rPr>
      </w:pPr>
    </w:p>
    <w:p w14:paraId="55D41A0D" w14:textId="6E0B2D29" w:rsidR="00D67EA3" w:rsidRDefault="00D67EA3" w:rsidP="00D67EA3">
      <w:pPr>
        <w:rPr>
          <w:sz w:val="28"/>
          <w:szCs w:val="28"/>
          <w:lang w:val="en-US"/>
        </w:rPr>
      </w:pPr>
      <w:r>
        <w:rPr>
          <w:sz w:val="28"/>
          <w:szCs w:val="28"/>
          <w:lang w:val="en-US"/>
        </w:rPr>
        <w:t>To determine the theodolite location:</w:t>
      </w:r>
    </w:p>
    <w:p w14:paraId="26C14A2A" w14:textId="1B9F372F" w:rsidR="00D67EA3" w:rsidRPr="00DD7380" w:rsidRDefault="00D67EA3" w:rsidP="00D67EA3">
      <w:pPr>
        <w:numPr>
          <w:ilvl w:val="0"/>
          <w:numId w:val="27"/>
        </w:numPr>
        <w:rPr>
          <w:sz w:val="28"/>
          <w:szCs w:val="28"/>
          <w:lang w:val="en-US"/>
        </w:rPr>
      </w:pPr>
      <w:r w:rsidRPr="00DD7380">
        <w:rPr>
          <w:b/>
          <w:bCs/>
          <w:sz w:val="28"/>
          <w:szCs w:val="28"/>
          <w:lang w:val="en-US"/>
        </w:rPr>
        <w:t>Identify:</w:t>
      </w:r>
      <w:r w:rsidRPr="00DD7380">
        <w:rPr>
          <w:sz w:val="28"/>
          <w:szCs w:val="28"/>
          <w:lang w:val="en-US"/>
        </w:rPr>
        <w:t xml:space="preserve"> Choose a clearly identifiable, stationary location</w:t>
      </w:r>
      <w:r>
        <w:rPr>
          <w:sz w:val="28"/>
          <w:szCs w:val="28"/>
          <w:lang w:val="en-US"/>
        </w:rPr>
        <w:t xml:space="preserve"> with no obstructed view </w:t>
      </w:r>
      <w:proofErr w:type="gramStart"/>
      <w:r>
        <w:rPr>
          <w:sz w:val="28"/>
          <w:szCs w:val="28"/>
          <w:lang w:val="en-US"/>
        </w:rPr>
        <w:t>to</w:t>
      </w:r>
      <w:proofErr w:type="gramEnd"/>
      <w:r>
        <w:rPr>
          <w:sz w:val="28"/>
          <w:szCs w:val="28"/>
          <w:lang w:val="en-US"/>
        </w:rPr>
        <w:t xml:space="preserve"> your area of interest and reference points</w:t>
      </w:r>
      <w:r w:rsidRPr="00DD7380">
        <w:rPr>
          <w:sz w:val="28"/>
          <w:szCs w:val="28"/>
          <w:lang w:val="en-US"/>
        </w:rPr>
        <w:t>.</w:t>
      </w:r>
    </w:p>
    <w:p w14:paraId="6046FEEE" w14:textId="164A2E1A" w:rsidR="00D67EA3" w:rsidRPr="00D67EA3" w:rsidRDefault="00D67EA3" w:rsidP="00D67EA3">
      <w:pPr>
        <w:numPr>
          <w:ilvl w:val="0"/>
          <w:numId w:val="27"/>
        </w:numPr>
        <w:rPr>
          <w:lang w:val="en-US"/>
        </w:rPr>
      </w:pPr>
      <w:r w:rsidRPr="004A4B89">
        <w:rPr>
          <w:b/>
          <w:bCs/>
          <w:sz w:val="28"/>
          <w:szCs w:val="28"/>
          <w:lang w:val="en-US"/>
        </w:rPr>
        <w:t>Obtain Coordinates:</w:t>
      </w:r>
      <w:r w:rsidRPr="004A4B89">
        <w:rPr>
          <w:sz w:val="28"/>
          <w:szCs w:val="28"/>
          <w:lang w:val="en-US"/>
        </w:rPr>
        <w:t xml:space="preserve"> </w:t>
      </w:r>
      <w:r>
        <w:rPr>
          <w:sz w:val="28"/>
          <w:szCs w:val="28"/>
          <w:lang w:val="en-US"/>
        </w:rPr>
        <w:t>At the center of the theodolite measure the theodolite coordinates. U</w:t>
      </w:r>
      <w:r w:rsidRPr="00043A94">
        <w:rPr>
          <w:sz w:val="28"/>
          <w:szCs w:val="28"/>
          <w:lang w:val="en-US"/>
        </w:rPr>
        <w:t xml:space="preserve">se a handheld GPS to record the latitude and longitude coordinates. Employ waypoint averaging </w:t>
      </w:r>
      <w:r>
        <w:rPr>
          <w:sz w:val="28"/>
          <w:szCs w:val="28"/>
          <w:lang w:val="en-US"/>
        </w:rPr>
        <w:t>in your GPS</w:t>
      </w:r>
      <w:r w:rsidRPr="00043A94">
        <w:rPr>
          <w:sz w:val="28"/>
          <w:szCs w:val="28"/>
          <w:lang w:val="en-US"/>
        </w:rPr>
        <w:t>.</w:t>
      </w:r>
    </w:p>
    <w:p w14:paraId="73CBB4A1" w14:textId="437CBC79" w:rsidR="00D67EA3" w:rsidRDefault="00D67EA3" w:rsidP="00D67EA3">
      <w:pPr>
        <w:numPr>
          <w:ilvl w:val="0"/>
          <w:numId w:val="16"/>
        </w:numPr>
        <w:rPr>
          <w:sz w:val="28"/>
          <w:szCs w:val="28"/>
          <w:lang w:val="en-US"/>
        </w:rPr>
      </w:pPr>
      <w:r>
        <w:rPr>
          <w:b/>
          <w:bCs/>
          <w:sz w:val="28"/>
          <w:szCs w:val="28"/>
          <w:lang w:val="en-US"/>
        </w:rPr>
        <w:t>Record the Lat/Lon Values:</w:t>
      </w:r>
      <w:r>
        <w:rPr>
          <w:lang w:val="en-US"/>
        </w:rPr>
        <w:t xml:space="preserve"> </w:t>
      </w:r>
      <w:r w:rsidRPr="00D67EA3">
        <w:rPr>
          <w:sz w:val="28"/>
          <w:szCs w:val="28"/>
          <w:lang w:val="en-US"/>
        </w:rPr>
        <w:t>For entry into Mysticetus.</w:t>
      </w:r>
      <w:r>
        <w:rPr>
          <w:lang w:val="en-US"/>
        </w:rPr>
        <w:t xml:space="preserve"> </w:t>
      </w:r>
      <w:r w:rsidRPr="00BC1EE1">
        <w:rPr>
          <w:b/>
          <w:bCs/>
          <w:sz w:val="28"/>
          <w:szCs w:val="28"/>
          <w:lang w:val="en-US"/>
        </w:rPr>
        <w:t>Theodolite Location Determination:</w:t>
      </w:r>
      <w:r w:rsidRPr="00BC1EE1">
        <w:rPr>
          <w:sz w:val="28"/>
          <w:szCs w:val="28"/>
          <w:lang w:val="en-US"/>
        </w:rPr>
        <w:t xml:space="preserve"> Determine the precise latitude/longitude coordinates of the theodolite location</w:t>
      </w:r>
      <w:r>
        <w:rPr>
          <w:sz w:val="28"/>
          <w:szCs w:val="28"/>
          <w:lang w:val="en-US"/>
        </w:rPr>
        <w:t>. Use</w:t>
      </w:r>
      <w:r w:rsidRPr="00BC1EE1">
        <w:rPr>
          <w:sz w:val="28"/>
          <w:szCs w:val="28"/>
          <w:lang w:val="en-US"/>
        </w:rPr>
        <w:t xml:space="preserve"> a high-accuracy GPS device. </w:t>
      </w:r>
      <w:r>
        <w:rPr>
          <w:sz w:val="28"/>
          <w:szCs w:val="28"/>
          <w:lang w:val="en-US"/>
        </w:rPr>
        <w:t xml:space="preserve">Document </w:t>
      </w:r>
      <w:r w:rsidRPr="00BC1EE1">
        <w:rPr>
          <w:sz w:val="28"/>
          <w:szCs w:val="28"/>
          <w:lang w:val="en-US"/>
        </w:rPr>
        <w:t>these coordinates</w:t>
      </w:r>
      <w:r w:rsidR="000A558B">
        <w:rPr>
          <w:sz w:val="28"/>
          <w:szCs w:val="28"/>
          <w:lang w:val="en-US"/>
        </w:rPr>
        <w:t xml:space="preserve"> and their form, degrees minutes </w:t>
      </w:r>
      <w:proofErr w:type="gramStart"/>
      <w:r w:rsidR="000A558B">
        <w:rPr>
          <w:sz w:val="28"/>
          <w:szCs w:val="28"/>
          <w:lang w:val="en-US"/>
        </w:rPr>
        <w:t>seconds</w:t>
      </w:r>
      <w:proofErr w:type="gramEnd"/>
      <w:r w:rsidR="000A558B">
        <w:rPr>
          <w:sz w:val="28"/>
          <w:szCs w:val="28"/>
          <w:lang w:val="en-US"/>
        </w:rPr>
        <w:t xml:space="preserve"> or Degrees decimal minutes</w:t>
      </w:r>
      <w:r w:rsidRPr="00BC1EE1">
        <w:rPr>
          <w:sz w:val="28"/>
          <w:szCs w:val="28"/>
          <w:lang w:val="en-US"/>
        </w:rPr>
        <w:t>.</w:t>
      </w:r>
    </w:p>
    <w:p w14:paraId="52775C55" w14:textId="1FBDBE16" w:rsidR="001F04C6" w:rsidRDefault="001F04C6" w:rsidP="00D67EA3">
      <w:pPr>
        <w:numPr>
          <w:ilvl w:val="0"/>
          <w:numId w:val="16"/>
        </w:numPr>
        <w:rPr>
          <w:sz w:val="28"/>
          <w:szCs w:val="28"/>
          <w:lang w:val="en-US"/>
        </w:rPr>
      </w:pPr>
      <w:r>
        <w:rPr>
          <w:b/>
          <w:bCs/>
          <w:sz w:val="28"/>
          <w:szCs w:val="28"/>
          <w:lang w:val="en-US"/>
        </w:rPr>
        <w:lastRenderedPageBreak/>
        <w:t>Set the correct theodolite as your primary vehicle:</w:t>
      </w:r>
      <w:r>
        <w:rPr>
          <w:sz w:val="28"/>
          <w:szCs w:val="28"/>
          <w:lang w:val="en-US"/>
        </w:rPr>
        <w:t xml:space="preserve"> Right click on the desired theodolite (assuming there are many theodolite locations in use) and click on “set as primary vehicle”. </w:t>
      </w:r>
    </w:p>
    <w:p w14:paraId="1B4C4029" w14:textId="77777777" w:rsidR="000A558B" w:rsidRDefault="000A558B" w:rsidP="000A558B">
      <w:pPr>
        <w:ind w:left="720"/>
        <w:rPr>
          <w:sz w:val="28"/>
          <w:szCs w:val="28"/>
          <w:lang w:val="en-US"/>
        </w:rPr>
      </w:pPr>
    </w:p>
    <w:p w14:paraId="3A9EF258" w14:textId="77777777" w:rsidR="000A558B" w:rsidRDefault="000A558B" w:rsidP="000A558B">
      <w:pPr>
        <w:keepNext/>
        <w:ind w:left="720"/>
      </w:pPr>
      <w:r w:rsidRPr="000A558B">
        <w:rPr>
          <w:noProof/>
        </w:rPr>
        <w:drawing>
          <wp:inline distT="0" distB="0" distL="0" distR="0" wp14:anchorId="19FFFA28" wp14:editId="256354C9">
            <wp:extent cx="3181794" cy="3134162"/>
            <wp:effectExtent l="0" t="0" r="0" b="9525"/>
            <wp:docPr id="1933270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70335" name="Picture 1" descr="A screenshot of a computer&#10;&#10;AI-generated content may be incorrect."/>
                    <pic:cNvPicPr/>
                  </pic:nvPicPr>
                  <pic:blipFill>
                    <a:blip r:embed="rId15"/>
                    <a:stretch>
                      <a:fillRect/>
                    </a:stretch>
                  </pic:blipFill>
                  <pic:spPr>
                    <a:xfrm>
                      <a:off x="0" y="0"/>
                      <a:ext cx="3181794" cy="3134162"/>
                    </a:xfrm>
                    <a:prstGeom prst="rect">
                      <a:avLst/>
                    </a:prstGeom>
                  </pic:spPr>
                </pic:pic>
              </a:graphicData>
            </a:graphic>
          </wp:inline>
        </w:drawing>
      </w:r>
    </w:p>
    <w:p w14:paraId="458C0F46" w14:textId="6B50FC0E" w:rsidR="001F04C6" w:rsidRDefault="000A558B" w:rsidP="000A558B">
      <w:pPr>
        <w:pStyle w:val="Caption"/>
        <w:rPr>
          <w:sz w:val="28"/>
          <w:szCs w:val="28"/>
          <w:lang w:val="en-US"/>
        </w:rPr>
      </w:pPr>
      <w:r>
        <w:t xml:space="preserve">Figure </w:t>
      </w:r>
      <w:fldSimple w:instr=" SEQ Figure \* ARABIC ">
        <w:r w:rsidR="003874EE">
          <w:rPr>
            <w:noProof/>
          </w:rPr>
          <w:t>4</w:t>
        </w:r>
      </w:fldSimple>
      <w:r>
        <w:t xml:space="preserve"> </w:t>
      </w:r>
      <w:r w:rsidRPr="00450FB2">
        <w:t>Set the desired theodolite location as primary vehicle.</w:t>
      </w:r>
    </w:p>
    <w:p w14:paraId="3AF90DC3" w14:textId="77777777" w:rsidR="00075994" w:rsidRDefault="00075994" w:rsidP="00075994">
      <w:pPr>
        <w:rPr>
          <w:b/>
          <w:sz w:val="28"/>
          <w:szCs w:val="28"/>
        </w:rPr>
      </w:pPr>
    </w:p>
    <w:p w14:paraId="025273BD" w14:textId="3FBF27FE" w:rsidR="00EC3795" w:rsidRPr="00075994" w:rsidRDefault="00075994" w:rsidP="00075994">
      <w:pPr>
        <w:rPr>
          <w:sz w:val="28"/>
          <w:szCs w:val="28"/>
        </w:rPr>
      </w:pPr>
      <w:r w:rsidRPr="00075994">
        <w:rPr>
          <w:b/>
          <w:sz w:val="28"/>
          <w:szCs w:val="28"/>
        </w:rPr>
        <w:t xml:space="preserve">NOTE: </w:t>
      </w:r>
      <w:r w:rsidRPr="00075994">
        <w:rPr>
          <w:sz w:val="28"/>
          <w:szCs w:val="28"/>
        </w:rPr>
        <w:t>If your project is a child project the</w:t>
      </w:r>
      <w:r>
        <w:rPr>
          <w:sz w:val="28"/>
          <w:szCs w:val="28"/>
        </w:rPr>
        <w:t xml:space="preserve"> following</w:t>
      </w:r>
      <w:r w:rsidRPr="00075994">
        <w:rPr>
          <w:sz w:val="28"/>
          <w:szCs w:val="28"/>
        </w:rPr>
        <w:t xml:space="preserve"> </w:t>
      </w:r>
      <w:r w:rsidR="001F04C6" w:rsidRPr="00075994">
        <w:rPr>
          <w:sz w:val="28"/>
          <w:szCs w:val="28"/>
        </w:rPr>
        <w:t>steps</w:t>
      </w:r>
      <w:r w:rsidR="001F04C6">
        <w:rPr>
          <w:sz w:val="28"/>
          <w:szCs w:val="28"/>
        </w:rPr>
        <w:t>:</w:t>
      </w:r>
      <w:r>
        <w:rPr>
          <w:sz w:val="28"/>
          <w:szCs w:val="28"/>
        </w:rPr>
        <w:t xml:space="preserve"> reference point creation and theodolite definition</w:t>
      </w:r>
      <w:r w:rsidRPr="00075994">
        <w:rPr>
          <w:sz w:val="28"/>
          <w:szCs w:val="28"/>
        </w:rPr>
        <w:t xml:space="preserve"> must be performed in </w:t>
      </w:r>
      <w:r w:rsidR="00EC3795" w:rsidRPr="00075994">
        <w:rPr>
          <w:sz w:val="28"/>
          <w:szCs w:val="28"/>
        </w:rPr>
        <w:t>the parent project then deployed to your child project while running Mysticetus in “Advanced” editor mode</w:t>
      </w:r>
      <w:r>
        <w:rPr>
          <w:sz w:val="28"/>
          <w:szCs w:val="28"/>
        </w:rPr>
        <w:t xml:space="preserve"> except where indicated</w:t>
      </w:r>
      <w:r w:rsidR="00EC3795" w:rsidRPr="00075994">
        <w:rPr>
          <w:sz w:val="28"/>
          <w:szCs w:val="28"/>
        </w:rPr>
        <w:t>.</w:t>
      </w:r>
    </w:p>
    <w:p w14:paraId="47360F75" w14:textId="12CA9F6A" w:rsidR="00EC3795" w:rsidRDefault="00EC3795" w:rsidP="00EC3795">
      <w:pPr>
        <w:pStyle w:val="Heading2"/>
        <w:rPr>
          <w:b/>
        </w:rPr>
      </w:pPr>
      <w:bookmarkStart w:id="17" w:name="_Toc191300479"/>
      <w:r>
        <w:rPr>
          <w:b/>
        </w:rPr>
        <w:t>Create Horizontal and Vertical Reference Points</w:t>
      </w:r>
      <w:bookmarkEnd w:id="17"/>
    </w:p>
    <w:p w14:paraId="437D883E" w14:textId="786DC7E9" w:rsidR="00EC3795" w:rsidRPr="00EC3795" w:rsidRDefault="00EC3795" w:rsidP="00EC3795">
      <w:pPr>
        <w:rPr>
          <w:sz w:val="28"/>
          <w:szCs w:val="28"/>
        </w:rPr>
      </w:pPr>
      <w:r>
        <w:rPr>
          <w:sz w:val="28"/>
          <w:szCs w:val="28"/>
        </w:rPr>
        <w:t>The creation of the vital horizontal and vertical reference points in Mysticetus must follow the steps below. In summary the reference points are defined as waypoints which have unique properties – Lat/Lon coordinates and an intuitive name for each.</w:t>
      </w:r>
    </w:p>
    <w:p w14:paraId="41E07A15" w14:textId="77777777" w:rsidR="00EC3795" w:rsidRDefault="00EC3795" w:rsidP="00EC3795">
      <w:pPr>
        <w:rPr>
          <w:sz w:val="28"/>
          <w:szCs w:val="28"/>
        </w:rPr>
      </w:pPr>
    </w:p>
    <w:p w14:paraId="5BB83D03" w14:textId="77777777" w:rsidR="00EC3795" w:rsidRPr="004512A5" w:rsidRDefault="00EC3795" w:rsidP="00EC3795">
      <w:pPr>
        <w:pStyle w:val="Heading2"/>
        <w:rPr>
          <w:b/>
          <w:bCs/>
        </w:rPr>
      </w:pPr>
      <w:bookmarkStart w:id="18" w:name="_Toc191300480"/>
      <w:r w:rsidRPr="004512A5">
        <w:rPr>
          <w:b/>
          <w:bCs/>
        </w:rPr>
        <w:lastRenderedPageBreak/>
        <w:t>Enabling Waypoint Creation in Mysticetus</w:t>
      </w:r>
      <w:bookmarkEnd w:id="18"/>
    </w:p>
    <w:p w14:paraId="46097D92" w14:textId="77777777" w:rsidR="00EC3795" w:rsidRDefault="00EC3795" w:rsidP="00EC3795">
      <w:pPr>
        <w:rPr>
          <w:sz w:val="28"/>
          <w:szCs w:val="28"/>
        </w:rPr>
      </w:pPr>
    </w:p>
    <w:p w14:paraId="75232FF0" w14:textId="77777777" w:rsidR="00EC3795" w:rsidRDefault="00EC3795" w:rsidP="00EC3795">
      <w:pPr>
        <w:rPr>
          <w:sz w:val="28"/>
          <w:szCs w:val="28"/>
        </w:rPr>
      </w:pPr>
      <w:r>
        <w:rPr>
          <w:sz w:val="28"/>
          <w:szCs w:val="28"/>
        </w:rPr>
        <w:t xml:space="preserve">To be able to create waypoints in Mysticetus a slight modification to the Mysticetus toolbar is required. Use the following steps with Mysticetus running in editor mode. </w:t>
      </w:r>
    </w:p>
    <w:p w14:paraId="61F30B96" w14:textId="77777777" w:rsidR="00EC3795" w:rsidRDefault="00EC3795" w:rsidP="00EC3795">
      <w:pPr>
        <w:rPr>
          <w:sz w:val="28"/>
          <w:szCs w:val="28"/>
        </w:rPr>
      </w:pPr>
    </w:p>
    <w:p w14:paraId="44106E01" w14:textId="77777777" w:rsidR="00EC3795" w:rsidRDefault="00EC3795" w:rsidP="00EC3795">
      <w:pPr>
        <w:rPr>
          <w:sz w:val="28"/>
          <w:szCs w:val="28"/>
        </w:rPr>
      </w:pPr>
      <w:r w:rsidRPr="00711FB1">
        <w:rPr>
          <w:sz w:val="28"/>
          <w:szCs w:val="28"/>
          <w:u w:val="single"/>
        </w:rPr>
        <w:t>If this step has already been</w:t>
      </w:r>
      <w:r>
        <w:rPr>
          <w:sz w:val="28"/>
          <w:szCs w:val="28"/>
        </w:rPr>
        <w:t xml:space="preserve"> </w:t>
      </w:r>
      <w:r w:rsidRPr="00BF7874">
        <w:rPr>
          <w:sz w:val="28"/>
          <w:szCs w:val="28"/>
          <w:u w:val="single"/>
        </w:rPr>
        <w:t>completed skip to the section</w:t>
      </w:r>
      <w:r>
        <w:rPr>
          <w:sz w:val="28"/>
          <w:szCs w:val="28"/>
        </w:rPr>
        <w:t xml:space="preserve"> “</w:t>
      </w:r>
      <w:r w:rsidRPr="00BF7874">
        <w:rPr>
          <w:b/>
          <w:bCs/>
          <w:sz w:val="28"/>
          <w:szCs w:val="28"/>
        </w:rPr>
        <w:t>Create Waypoints</w:t>
      </w:r>
      <w:r>
        <w:rPr>
          <w:sz w:val="28"/>
          <w:szCs w:val="28"/>
        </w:rPr>
        <w:t>”.</w:t>
      </w:r>
    </w:p>
    <w:p w14:paraId="45590783" w14:textId="77777777" w:rsidR="00EC3795" w:rsidRDefault="00EC3795" w:rsidP="00EC3795">
      <w:pPr>
        <w:rPr>
          <w:sz w:val="28"/>
          <w:szCs w:val="28"/>
        </w:rPr>
      </w:pPr>
    </w:p>
    <w:p w14:paraId="0381FCB1" w14:textId="77777777" w:rsidR="00EC3795" w:rsidRDefault="00EC3795" w:rsidP="00EC3795">
      <w:pPr>
        <w:rPr>
          <w:sz w:val="28"/>
          <w:szCs w:val="28"/>
        </w:rPr>
      </w:pPr>
      <w:r>
        <w:rPr>
          <w:sz w:val="28"/>
          <w:szCs w:val="28"/>
        </w:rPr>
        <w:t>To update your tool bar to add the option to create waypoints follow the steps below. This is a one-time action per computer.</w:t>
      </w:r>
    </w:p>
    <w:p w14:paraId="2CC7CC72" w14:textId="77777777" w:rsidR="00EC3795" w:rsidRDefault="00EC3795" w:rsidP="00EC3795"/>
    <w:p w14:paraId="07FB0975" w14:textId="77777777" w:rsidR="00EC3795" w:rsidRDefault="00EC3795" w:rsidP="00EC3795"/>
    <w:p w14:paraId="44A69164" w14:textId="7647D41D" w:rsidR="00EC3795" w:rsidRPr="000D795C" w:rsidRDefault="00EC3795" w:rsidP="00EC3795">
      <w:pPr>
        <w:numPr>
          <w:ilvl w:val="0"/>
          <w:numId w:val="4"/>
        </w:numPr>
        <w:rPr>
          <w:sz w:val="28"/>
          <w:szCs w:val="28"/>
        </w:rPr>
      </w:pPr>
      <w:r>
        <w:rPr>
          <w:sz w:val="28"/>
          <w:szCs w:val="28"/>
        </w:rPr>
        <w:t>Choose</w:t>
      </w:r>
      <w:r>
        <w:t xml:space="preserve"> </w:t>
      </w:r>
      <w:r w:rsidRPr="000D795C">
        <w:rPr>
          <w:sz w:val="28"/>
          <w:szCs w:val="28"/>
        </w:rPr>
        <w:t>Configure -&gt; System Options -&gt; Toolbar Buttons</w:t>
      </w:r>
      <w:r w:rsidR="006056B3">
        <w:rPr>
          <w:sz w:val="28"/>
          <w:szCs w:val="28"/>
        </w:rPr>
        <w:t xml:space="preserve"> which is found in the System tab</w:t>
      </w:r>
    </w:p>
    <w:p w14:paraId="45247288" w14:textId="77777777" w:rsidR="00EC3795" w:rsidRDefault="00EC3795" w:rsidP="00E20529">
      <w:pPr>
        <w:ind w:left="720" w:hanging="720"/>
      </w:pPr>
      <w:r>
        <w:rPr>
          <w:noProof/>
        </w:rPr>
        <w:drawing>
          <wp:inline distT="114300" distB="114300" distL="114300" distR="114300" wp14:anchorId="500C46DF" wp14:editId="0207B075">
            <wp:extent cx="3500524" cy="2137339"/>
            <wp:effectExtent l="0" t="0" r="0" b="0"/>
            <wp:docPr id="20791456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500524" cy="2137339"/>
                    </a:xfrm>
                    <a:prstGeom prst="rect">
                      <a:avLst/>
                    </a:prstGeom>
                    <a:ln/>
                  </pic:spPr>
                </pic:pic>
              </a:graphicData>
            </a:graphic>
          </wp:inline>
        </w:drawing>
      </w:r>
    </w:p>
    <w:p w14:paraId="224AB701" w14:textId="77777777" w:rsidR="00EC3795" w:rsidRDefault="00EC3795" w:rsidP="00EC3795"/>
    <w:p w14:paraId="0165CE78" w14:textId="22A3A5CC" w:rsidR="006056B3" w:rsidRDefault="00E20529" w:rsidP="006056B3">
      <w:pPr>
        <w:keepNext/>
        <w:ind w:left="720" w:hanging="720"/>
      </w:pPr>
      <w:r w:rsidRPr="00E20529">
        <w:rPr>
          <w:noProof/>
        </w:rPr>
        <w:lastRenderedPageBreak/>
        <w:drawing>
          <wp:inline distT="0" distB="0" distL="0" distR="0" wp14:anchorId="7B1C565A" wp14:editId="1FD18871">
            <wp:extent cx="3096057" cy="2333951"/>
            <wp:effectExtent l="0" t="0" r="9525" b="9525"/>
            <wp:docPr id="725530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30278" name="Picture 1" descr="A screenshot of a computer&#10;&#10;Description automatically generated"/>
                    <pic:cNvPicPr/>
                  </pic:nvPicPr>
                  <pic:blipFill>
                    <a:blip r:embed="rId17"/>
                    <a:stretch>
                      <a:fillRect/>
                    </a:stretch>
                  </pic:blipFill>
                  <pic:spPr>
                    <a:xfrm>
                      <a:off x="0" y="0"/>
                      <a:ext cx="3096057" cy="2333951"/>
                    </a:xfrm>
                    <a:prstGeom prst="rect">
                      <a:avLst/>
                    </a:prstGeom>
                  </pic:spPr>
                </pic:pic>
              </a:graphicData>
            </a:graphic>
          </wp:inline>
        </w:drawing>
      </w:r>
    </w:p>
    <w:p w14:paraId="275B74E9" w14:textId="6FF07897" w:rsidR="00EC3795" w:rsidRDefault="006056B3" w:rsidP="006056B3">
      <w:pPr>
        <w:pStyle w:val="Caption"/>
      </w:pPr>
      <w:r>
        <w:t xml:space="preserve">Figure </w:t>
      </w:r>
      <w:fldSimple w:instr=" SEQ Figure \* ARABIC ">
        <w:r w:rsidR="003874EE">
          <w:rPr>
            <w:noProof/>
          </w:rPr>
          <w:t>5</w:t>
        </w:r>
      </w:fldSimple>
      <w:r>
        <w:t xml:space="preserve"> The </w:t>
      </w:r>
      <w:proofErr w:type="spellStart"/>
      <w:r>
        <w:t>elipses</w:t>
      </w:r>
      <w:proofErr w:type="spellEnd"/>
      <w:r>
        <w:t xml:space="preserve"> are often hard to see</w:t>
      </w:r>
    </w:p>
    <w:p w14:paraId="7AA0D66C" w14:textId="77777777" w:rsidR="00EC3795" w:rsidRDefault="00EC3795" w:rsidP="00EC3795">
      <w:pPr>
        <w:ind w:left="720"/>
      </w:pPr>
    </w:p>
    <w:p w14:paraId="074EEDE4" w14:textId="77777777" w:rsidR="00EC3795" w:rsidRDefault="00EC3795" w:rsidP="00EC3795">
      <w:pPr>
        <w:numPr>
          <w:ilvl w:val="0"/>
          <w:numId w:val="4"/>
        </w:numPr>
      </w:pPr>
      <w:r>
        <w:rPr>
          <w:sz w:val="28"/>
          <w:szCs w:val="28"/>
        </w:rPr>
        <w:t>Scroll down to the display category. Select the ellipses to open the Toolbar configuration window.</w:t>
      </w:r>
    </w:p>
    <w:p w14:paraId="7A08F2A8" w14:textId="77777777" w:rsidR="00EC3795" w:rsidRDefault="00EC3795" w:rsidP="00EC3795">
      <w:pPr>
        <w:ind w:left="720"/>
      </w:pPr>
    </w:p>
    <w:p w14:paraId="44520507" w14:textId="77777777" w:rsidR="00EC3795" w:rsidRDefault="00EC3795" w:rsidP="00EC3795">
      <w:pPr>
        <w:ind w:left="720"/>
      </w:pPr>
    </w:p>
    <w:p w14:paraId="5C053CB1" w14:textId="77777777" w:rsidR="00146472" w:rsidRDefault="00146472" w:rsidP="00146472">
      <w:pPr>
        <w:keepNext/>
        <w:ind w:hanging="270"/>
      </w:pPr>
      <w:r w:rsidRPr="00146472">
        <w:rPr>
          <w:noProof/>
        </w:rPr>
        <w:drawing>
          <wp:inline distT="0" distB="0" distL="0" distR="0" wp14:anchorId="14263BBD" wp14:editId="22171E61">
            <wp:extent cx="3200847" cy="2943636"/>
            <wp:effectExtent l="0" t="0" r="0" b="9525"/>
            <wp:docPr id="1016520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0347" name="Picture 1" descr="A screenshot of a computer&#10;&#10;Description automatically generated"/>
                    <pic:cNvPicPr/>
                  </pic:nvPicPr>
                  <pic:blipFill>
                    <a:blip r:embed="rId18"/>
                    <a:stretch>
                      <a:fillRect/>
                    </a:stretch>
                  </pic:blipFill>
                  <pic:spPr>
                    <a:xfrm>
                      <a:off x="0" y="0"/>
                      <a:ext cx="3200847" cy="2943636"/>
                    </a:xfrm>
                    <a:prstGeom prst="rect">
                      <a:avLst/>
                    </a:prstGeom>
                  </pic:spPr>
                </pic:pic>
              </a:graphicData>
            </a:graphic>
          </wp:inline>
        </w:drawing>
      </w:r>
    </w:p>
    <w:p w14:paraId="1997A9E6" w14:textId="2414424A" w:rsidR="00EC3795" w:rsidRDefault="00146472" w:rsidP="00146472">
      <w:pPr>
        <w:pStyle w:val="Caption"/>
      </w:pPr>
      <w:r>
        <w:t xml:space="preserve">Figure </w:t>
      </w:r>
      <w:fldSimple w:instr=" SEQ Figure \* ARABIC ">
        <w:r w:rsidR="003874EE">
          <w:rPr>
            <w:noProof/>
          </w:rPr>
          <w:t>6</w:t>
        </w:r>
      </w:fldSimple>
      <w:r>
        <w:t xml:space="preserve"> "New Waypoint Option is set</w:t>
      </w:r>
    </w:p>
    <w:p w14:paraId="6A5D938D" w14:textId="77777777" w:rsidR="00EC3795" w:rsidRDefault="00EC3795" w:rsidP="00EC3795"/>
    <w:p w14:paraId="22F26E80" w14:textId="77777777" w:rsidR="00EC3795" w:rsidRDefault="00EC3795" w:rsidP="00EC3795">
      <w:pPr>
        <w:numPr>
          <w:ilvl w:val="0"/>
          <w:numId w:val="4"/>
        </w:numPr>
        <w:pBdr>
          <w:top w:val="nil"/>
          <w:left w:val="nil"/>
          <w:bottom w:val="nil"/>
          <w:right w:val="nil"/>
          <w:between w:val="nil"/>
        </w:pBdr>
      </w:pPr>
      <w:r>
        <w:rPr>
          <w:color w:val="000000"/>
          <w:sz w:val="28"/>
          <w:szCs w:val="28"/>
        </w:rPr>
        <w:t>Enable the Create New Waypoint Toolbar button by clicking the box (this may already be enabled</w:t>
      </w:r>
      <w:r>
        <w:rPr>
          <w:sz w:val="28"/>
          <w:szCs w:val="28"/>
        </w:rPr>
        <w:t xml:space="preserve"> on your computer).</w:t>
      </w:r>
    </w:p>
    <w:p w14:paraId="4985FC04" w14:textId="77777777" w:rsidR="00EC3795" w:rsidRDefault="00EC3795" w:rsidP="00EC3795">
      <w:pPr>
        <w:rPr>
          <w:color w:val="000000"/>
          <w:sz w:val="28"/>
          <w:szCs w:val="28"/>
        </w:rPr>
      </w:pPr>
    </w:p>
    <w:p w14:paraId="3422054A" w14:textId="77777777" w:rsidR="00EC3795" w:rsidRPr="00F30C9D" w:rsidRDefault="00EC3795" w:rsidP="00EC3795">
      <w:pPr>
        <w:rPr>
          <w:color w:val="000000"/>
          <w:sz w:val="28"/>
          <w:szCs w:val="28"/>
          <w:u w:val="single"/>
        </w:rPr>
      </w:pPr>
      <w:r w:rsidRPr="00F30C9D">
        <w:rPr>
          <w:color w:val="000000"/>
          <w:sz w:val="28"/>
          <w:szCs w:val="28"/>
          <w:u w:val="single"/>
        </w:rPr>
        <w:lastRenderedPageBreak/>
        <w:t xml:space="preserve">Waypoint Selection Notes: </w:t>
      </w:r>
    </w:p>
    <w:p w14:paraId="1831A793" w14:textId="77777777" w:rsidR="00EC3795" w:rsidRDefault="00EC3795" w:rsidP="00EC3795">
      <w:pPr>
        <w:pStyle w:val="ListParagraph"/>
        <w:numPr>
          <w:ilvl w:val="0"/>
          <w:numId w:val="26"/>
        </w:numPr>
        <w:rPr>
          <w:sz w:val="28"/>
          <w:szCs w:val="28"/>
        </w:rPr>
      </w:pPr>
      <w:r w:rsidRPr="00F30C9D">
        <w:rPr>
          <w:sz w:val="28"/>
          <w:szCs w:val="28"/>
        </w:rPr>
        <w:t xml:space="preserve">An ideal distance from the </w:t>
      </w:r>
      <w:r>
        <w:rPr>
          <w:sz w:val="28"/>
          <w:szCs w:val="28"/>
        </w:rPr>
        <w:t xml:space="preserve">vertical reference point should be </w:t>
      </w:r>
      <w:r w:rsidRPr="00F30C9D">
        <w:rPr>
          <w:sz w:val="28"/>
          <w:szCs w:val="28"/>
        </w:rPr>
        <w:t xml:space="preserve">50 to 250 meters </w:t>
      </w:r>
      <w:r>
        <w:rPr>
          <w:sz w:val="28"/>
          <w:szCs w:val="28"/>
        </w:rPr>
        <w:t xml:space="preserve">from the </w:t>
      </w:r>
      <w:r w:rsidRPr="00F30C9D">
        <w:rPr>
          <w:sz w:val="28"/>
          <w:szCs w:val="28"/>
        </w:rPr>
        <w:t xml:space="preserve">theodolite. But it can be up to 1-2 kilometers. </w:t>
      </w:r>
    </w:p>
    <w:p w14:paraId="43F67504" w14:textId="77777777" w:rsidR="00EC3795" w:rsidRDefault="00EC3795" w:rsidP="00EC3795">
      <w:pPr>
        <w:pStyle w:val="ListParagraph"/>
        <w:numPr>
          <w:ilvl w:val="0"/>
          <w:numId w:val="26"/>
        </w:numPr>
        <w:rPr>
          <w:sz w:val="28"/>
          <w:szCs w:val="28"/>
        </w:rPr>
      </w:pPr>
      <w:r w:rsidRPr="000D795C">
        <w:rPr>
          <w:sz w:val="28"/>
          <w:szCs w:val="28"/>
        </w:rPr>
        <w:t>The horizontal reference point should be a fixed, immovable structure (e.g., power pole, piling) at least 500 meters from the theodolite</w:t>
      </w:r>
      <w:r>
        <w:rPr>
          <w:sz w:val="28"/>
          <w:szCs w:val="28"/>
        </w:rPr>
        <w:t>. Farther is better with the horizontal reference point</w:t>
      </w:r>
    </w:p>
    <w:p w14:paraId="60F3E049" w14:textId="77777777" w:rsidR="00EC3795" w:rsidRPr="00F30C9D" w:rsidRDefault="00EC3795" w:rsidP="00EC3795">
      <w:pPr>
        <w:pStyle w:val="ListParagraph"/>
        <w:rPr>
          <w:sz w:val="28"/>
          <w:szCs w:val="28"/>
        </w:rPr>
      </w:pPr>
    </w:p>
    <w:p w14:paraId="06F03574" w14:textId="77777777" w:rsidR="00EC3795" w:rsidRPr="00917809" w:rsidRDefault="00EC3795" w:rsidP="00EC3795">
      <w:pPr>
        <w:pStyle w:val="Heading2"/>
        <w:rPr>
          <w:b/>
          <w:bCs/>
        </w:rPr>
      </w:pPr>
      <w:bookmarkStart w:id="19" w:name="_Toc191300481"/>
      <w:r w:rsidRPr="00917809">
        <w:rPr>
          <w:b/>
          <w:bCs/>
        </w:rPr>
        <w:t>Creating Waypoints in Mysticetus</w:t>
      </w:r>
      <w:bookmarkEnd w:id="19"/>
    </w:p>
    <w:p w14:paraId="483F49F4" w14:textId="77777777" w:rsidR="00EC3795" w:rsidRDefault="00EC3795" w:rsidP="00EC3795"/>
    <w:p w14:paraId="3F04F2ED" w14:textId="77777777" w:rsidR="00EC3795" w:rsidRPr="00067C07" w:rsidRDefault="00EC3795" w:rsidP="00EC3795">
      <w:pPr>
        <w:numPr>
          <w:ilvl w:val="0"/>
          <w:numId w:val="9"/>
        </w:numPr>
        <w:rPr>
          <w:sz w:val="28"/>
          <w:szCs w:val="28"/>
        </w:rPr>
      </w:pPr>
      <w:r>
        <w:rPr>
          <w:sz w:val="28"/>
          <w:szCs w:val="28"/>
        </w:rPr>
        <w:t xml:space="preserve">Quick check - </w:t>
      </w:r>
      <w:r w:rsidRPr="00067C07">
        <w:rPr>
          <w:sz w:val="28"/>
          <w:szCs w:val="28"/>
        </w:rPr>
        <w:t>when you hover the cursor over the map</w:t>
      </w:r>
      <w:r>
        <w:rPr>
          <w:sz w:val="28"/>
          <w:szCs w:val="28"/>
        </w:rPr>
        <w:t>,</w:t>
      </w:r>
      <w:r w:rsidRPr="00067C07">
        <w:rPr>
          <w:sz w:val="28"/>
          <w:szCs w:val="28"/>
        </w:rPr>
        <w:t xml:space="preserve"> </w:t>
      </w:r>
      <w:r>
        <w:rPr>
          <w:sz w:val="28"/>
          <w:szCs w:val="28"/>
        </w:rPr>
        <w:t xml:space="preserve">the cursor </w:t>
      </w:r>
      <w:r w:rsidRPr="00067C07">
        <w:rPr>
          <w:sz w:val="28"/>
          <w:szCs w:val="28"/>
        </w:rPr>
        <w:t xml:space="preserve">looks like a small hand </w:t>
      </w:r>
      <w:r>
        <w:rPr>
          <w:sz w:val="28"/>
          <w:szCs w:val="28"/>
        </w:rPr>
        <w:t xml:space="preserve">on the map </w:t>
      </w:r>
      <w:r w:rsidRPr="00067C07">
        <w:rPr>
          <w:sz w:val="28"/>
          <w:szCs w:val="28"/>
        </w:rPr>
        <w:t xml:space="preserve">you </w:t>
      </w:r>
      <w:r>
        <w:rPr>
          <w:sz w:val="28"/>
          <w:szCs w:val="28"/>
        </w:rPr>
        <w:t xml:space="preserve">will </w:t>
      </w:r>
      <w:r w:rsidRPr="00067C07">
        <w:rPr>
          <w:sz w:val="28"/>
          <w:szCs w:val="28"/>
        </w:rPr>
        <w:t xml:space="preserve">need to change its mode by clicking “toggle pan” option on the toolbar. </w:t>
      </w:r>
    </w:p>
    <w:p w14:paraId="48892E23" w14:textId="77777777" w:rsidR="004F7156" w:rsidRDefault="00EC3795" w:rsidP="004F7156">
      <w:pPr>
        <w:keepNext/>
        <w:ind w:left="720"/>
      </w:pPr>
      <w:r w:rsidRPr="00067C07">
        <w:rPr>
          <w:noProof/>
        </w:rPr>
        <w:drawing>
          <wp:inline distT="0" distB="0" distL="0" distR="0" wp14:anchorId="01A94042" wp14:editId="5512C8D7">
            <wp:extent cx="1962424" cy="2191056"/>
            <wp:effectExtent l="0" t="0" r="0" b="0"/>
            <wp:docPr id="134522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28806" name="Picture 1" descr="A screenshot of a computer&#10;&#10;Description automatically generated"/>
                    <pic:cNvPicPr/>
                  </pic:nvPicPr>
                  <pic:blipFill>
                    <a:blip r:embed="rId19"/>
                    <a:stretch>
                      <a:fillRect/>
                    </a:stretch>
                  </pic:blipFill>
                  <pic:spPr>
                    <a:xfrm>
                      <a:off x="0" y="0"/>
                      <a:ext cx="1962424" cy="2191056"/>
                    </a:xfrm>
                    <a:prstGeom prst="rect">
                      <a:avLst/>
                    </a:prstGeom>
                  </pic:spPr>
                </pic:pic>
              </a:graphicData>
            </a:graphic>
          </wp:inline>
        </w:drawing>
      </w:r>
    </w:p>
    <w:p w14:paraId="3BE84D68" w14:textId="4500B714" w:rsidR="00EC3795" w:rsidRDefault="004F7156" w:rsidP="004F7156">
      <w:pPr>
        <w:pStyle w:val="Caption"/>
      </w:pPr>
      <w:r>
        <w:t xml:space="preserve">Figure </w:t>
      </w:r>
      <w:fldSimple w:instr=" SEQ Figure \* ARABIC ">
        <w:r w:rsidR="003874EE">
          <w:rPr>
            <w:noProof/>
          </w:rPr>
          <w:t>7</w:t>
        </w:r>
      </w:fldSimple>
      <w:r>
        <w:t xml:space="preserve"> This setting needs to be changed, click the arrow</w:t>
      </w:r>
    </w:p>
    <w:p w14:paraId="1CF6E753" w14:textId="0490EC31" w:rsidR="004F7156" w:rsidRDefault="00146472" w:rsidP="004F7156">
      <w:pPr>
        <w:keepNext/>
        <w:ind w:left="720"/>
      </w:pPr>
      <w:r w:rsidRPr="00146472">
        <w:rPr>
          <w:noProof/>
        </w:rPr>
        <w:drawing>
          <wp:inline distT="0" distB="0" distL="0" distR="0" wp14:anchorId="46C1D0F1" wp14:editId="168DCA85">
            <wp:extent cx="1905266" cy="2057687"/>
            <wp:effectExtent l="0" t="0" r="0" b="0"/>
            <wp:docPr id="97713373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33738" name="Picture 1" descr="A screenshot of a map&#10;&#10;Description automatically generated"/>
                    <pic:cNvPicPr/>
                  </pic:nvPicPr>
                  <pic:blipFill>
                    <a:blip r:embed="rId20"/>
                    <a:stretch>
                      <a:fillRect/>
                    </a:stretch>
                  </pic:blipFill>
                  <pic:spPr>
                    <a:xfrm>
                      <a:off x="0" y="0"/>
                      <a:ext cx="1905266" cy="2057687"/>
                    </a:xfrm>
                    <a:prstGeom prst="rect">
                      <a:avLst/>
                    </a:prstGeom>
                  </pic:spPr>
                </pic:pic>
              </a:graphicData>
            </a:graphic>
          </wp:inline>
        </w:drawing>
      </w:r>
    </w:p>
    <w:p w14:paraId="59EE6A6B" w14:textId="3C4B1541" w:rsidR="00EC3795" w:rsidRPr="00067C07" w:rsidRDefault="004F7156" w:rsidP="004F7156">
      <w:pPr>
        <w:pStyle w:val="Caption"/>
      </w:pPr>
      <w:r>
        <w:t xml:space="preserve">Figure </w:t>
      </w:r>
      <w:fldSimple w:instr=" SEQ Figure \* ARABIC ">
        <w:r w:rsidR="003874EE">
          <w:rPr>
            <w:noProof/>
          </w:rPr>
          <w:t>8</w:t>
        </w:r>
      </w:fldSimple>
      <w:r>
        <w:t xml:space="preserve"> How this setting should look except to drag map</w:t>
      </w:r>
    </w:p>
    <w:p w14:paraId="2A756A55" w14:textId="77777777" w:rsidR="00EC3795" w:rsidRPr="00A71E5C" w:rsidRDefault="00EC3795" w:rsidP="00EC3795">
      <w:pPr>
        <w:numPr>
          <w:ilvl w:val="0"/>
          <w:numId w:val="9"/>
        </w:numPr>
      </w:pPr>
      <w:r>
        <w:rPr>
          <w:sz w:val="28"/>
          <w:szCs w:val="28"/>
        </w:rPr>
        <w:lastRenderedPageBreak/>
        <w:t xml:space="preserve">Go back to the map, click the Waypoint toolbar button, this will cause the cursor to change shape. Then click on the map near where the waypoint will ultimately end up. It does not have to be exact. </w:t>
      </w:r>
    </w:p>
    <w:p w14:paraId="757D0216" w14:textId="77777777" w:rsidR="00EC3795" w:rsidRDefault="00EC3795" w:rsidP="00EC3795">
      <w:pPr>
        <w:ind w:left="720"/>
      </w:pPr>
    </w:p>
    <w:p w14:paraId="1D255D56" w14:textId="77777777" w:rsidR="004F7156" w:rsidRDefault="00EC3795" w:rsidP="004F7156">
      <w:pPr>
        <w:keepNext/>
      </w:pPr>
      <w:r>
        <w:rPr>
          <w:noProof/>
        </w:rPr>
        <w:drawing>
          <wp:inline distT="114300" distB="114300" distL="114300" distR="114300" wp14:anchorId="4CAFC808" wp14:editId="09F590BF">
            <wp:extent cx="3200400" cy="2619375"/>
            <wp:effectExtent l="0" t="0" r="0" b="0"/>
            <wp:docPr id="2079145680"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79145680" name="image9.png" descr="A screenshot of a computer&#10;&#10;Description automatically generated"/>
                    <pic:cNvPicPr preferRelativeResize="0"/>
                  </pic:nvPicPr>
                  <pic:blipFill>
                    <a:blip r:embed="rId21"/>
                    <a:srcRect/>
                    <a:stretch>
                      <a:fillRect/>
                    </a:stretch>
                  </pic:blipFill>
                  <pic:spPr>
                    <a:xfrm>
                      <a:off x="0" y="0"/>
                      <a:ext cx="3200400" cy="2619375"/>
                    </a:xfrm>
                    <a:prstGeom prst="rect">
                      <a:avLst/>
                    </a:prstGeom>
                    <a:ln/>
                  </pic:spPr>
                </pic:pic>
              </a:graphicData>
            </a:graphic>
          </wp:inline>
        </w:drawing>
      </w:r>
    </w:p>
    <w:p w14:paraId="57C60392" w14:textId="070F39DA" w:rsidR="00EC3795" w:rsidRDefault="004F7156" w:rsidP="004F7156">
      <w:pPr>
        <w:pStyle w:val="Caption"/>
      </w:pPr>
      <w:r>
        <w:t xml:space="preserve">Figure </w:t>
      </w:r>
      <w:fldSimple w:instr=" SEQ Figure \* ARABIC ">
        <w:r w:rsidR="003874EE">
          <w:rPr>
            <w:noProof/>
          </w:rPr>
          <w:t>9</w:t>
        </w:r>
      </w:fldSimple>
      <w:r>
        <w:t xml:space="preserve"> Click on the create waypoint button then click on the map close to actual location</w:t>
      </w:r>
    </w:p>
    <w:p w14:paraId="6283E25C" w14:textId="77777777" w:rsidR="00EC3795" w:rsidRDefault="00EC3795" w:rsidP="00EC3795"/>
    <w:p w14:paraId="0AEE46BF" w14:textId="77777777" w:rsidR="004F7156" w:rsidRDefault="00EC3795" w:rsidP="004F7156">
      <w:pPr>
        <w:keepNext/>
        <w:ind w:firstLine="90"/>
      </w:pPr>
      <w:r>
        <w:rPr>
          <w:noProof/>
        </w:rPr>
        <w:drawing>
          <wp:inline distT="114300" distB="114300" distL="114300" distR="114300" wp14:anchorId="3B10C58A" wp14:editId="2CBE9BBF">
            <wp:extent cx="3848100" cy="2571750"/>
            <wp:effectExtent l="0" t="0" r="0" b="0"/>
            <wp:docPr id="2079145683" name="image13.png" descr="A close-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2079145683" name="image13.png" descr="A close-up of a map&#10;&#10;Description automatically generated"/>
                    <pic:cNvPicPr preferRelativeResize="0"/>
                  </pic:nvPicPr>
                  <pic:blipFill>
                    <a:blip r:embed="rId22"/>
                    <a:srcRect/>
                    <a:stretch>
                      <a:fillRect/>
                    </a:stretch>
                  </pic:blipFill>
                  <pic:spPr>
                    <a:xfrm>
                      <a:off x="0" y="0"/>
                      <a:ext cx="3848100" cy="2571750"/>
                    </a:xfrm>
                    <a:prstGeom prst="rect">
                      <a:avLst/>
                    </a:prstGeom>
                    <a:ln/>
                  </pic:spPr>
                </pic:pic>
              </a:graphicData>
            </a:graphic>
          </wp:inline>
        </w:drawing>
      </w:r>
    </w:p>
    <w:p w14:paraId="788FD9F5" w14:textId="215D696D" w:rsidR="00EC3795" w:rsidRDefault="004F7156" w:rsidP="004F7156">
      <w:pPr>
        <w:pStyle w:val="Caption"/>
      </w:pPr>
      <w:r>
        <w:t xml:space="preserve">Figure </w:t>
      </w:r>
      <w:fldSimple w:instr=" SEQ Figure \* ARABIC ">
        <w:r w:rsidR="003874EE">
          <w:rPr>
            <w:noProof/>
          </w:rPr>
          <w:t>10</w:t>
        </w:r>
      </w:fldSimple>
      <w:r>
        <w:t xml:space="preserve"> Actual default waypoint name might be slightly different</w:t>
      </w:r>
    </w:p>
    <w:p w14:paraId="41A9737B" w14:textId="77777777" w:rsidR="00EC3795" w:rsidRDefault="00EC3795" w:rsidP="00EC3795"/>
    <w:p w14:paraId="1CC009AE" w14:textId="77777777" w:rsidR="00EC3795" w:rsidRDefault="00EC3795" w:rsidP="00EC3795">
      <w:pPr>
        <w:numPr>
          <w:ilvl w:val="0"/>
          <w:numId w:val="9"/>
        </w:numPr>
      </w:pPr>
      <w:r>
        <w:rPr>
          <w:sz w:val="28"/>
          <w:szCs w:val="28"/>
        </w:rPr>
        <w:t>Right click on the new waypoint icon on the map (you may have to zoom in close to do so), choose Properties</w:t>
      </w:r>
    </w:p>
    <w:p w14:paraId="0E402371" w14:textId="77777777" w:rsidR="00EC3795" w:rsidRDefault="00EC3795" w:rsidP="00EC3795">
      <w:pPr>
        <w:ind w:firstLine="900"/>
      </w:pPr>
      <w:r>
        <w:rPr>
          <w:noProof/>
        </w:rPr>
        <w:lastRenderedPageBreak/>
        <w:drawing>
          <wp:inline distT="114300" distB="114300" distL="114300" distR="114300" wp14:anchorId="2D9593AA" wp14:editId="5E4EABE9">
            <wp:extent cx="3083934" cy="2614299"/>
            <wp:effectExtent l="0" t="0" r="0" b="0"/>
            <wp:docPr id="20791456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3083934" cy="2614299"/>
                    </a:xfrm>
                    <a:prstGeom prst="rect">
                      <a:avLst/>
                    </a:prstGeom>
                    <a:ln/>
                  </pic:spPr>
                </pic:pic>
              </a:graphicData>
            </a:graphic>
          </wp:inline>
        </w:drawing>
      </w:r>
    </w:p>
    <w:p w14:paraId="4D9C679D" w14:textId="77777777" w:rsidR="00EC3795" w:rsidRDefault="00EC3795" w:rsidP="00EC3795"/>
    <w:p w14:paraId="043FC968" w14:textId="77777777" w:rsidR="00EC3795" w:rsidRDefault="00EC3795" w:rsidP="00EC3795">
      <w:pPr>
        <w:numPr>
          <w:ilvl w:val="0"/>
          <w:numId w:val="9"/>
        </w:numPr>
      </w:pPr>
      <w:r>
        <w:rPr>
          <w:sz w:val="28"/>
          <w:szCs w:val="28"/>
        </w:rPr>
        <w:t xml:space="preserve">In the Properties window on the right, select the Location item, and paste or type in the correct latitude and longitude. </w:t>
      </w:r>
    </w:p>
    <w:p w14:paraId="037752BE" w14:textId="77777777" w:rsidR="004F7156" w:rsidRDefault="00EC3795" w:rsidP="004F7156">
      <w:pPr>
        <w:keepNext/>
      </w:pPr>
      <w:r>
        <w:rPr>
          <w:noProof/>
        </w:rPr>
        <w:drawing>
          <wp:inline distT="114300" distB="114300" distL="114300" distR="114300" wp14:anchorId="0B25EA9B" wp14:editId="48A5F16F">
            <wp:extent cx="3709988" cy="2396034"/>
            <wp:effectExtent l="0" t="0" r="0" b="0"/>
            <wp:docPr id="20791456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3709988" cy="2396034"/>
                    </a:xfrm>
                    <a:prstGeom prst="rect">
                      <a:avLst/>
                    </a:prstGeom>
                    <a:ln/>
                  </pic:spPr>
                </pic:pic>
              </a:graphicData>
            </a:graphic>
          </wp:inline>
        </w:drawing>
      </w:r>
    </w:p>
    <w:p w14:paraId="1E1E4651" w14:textId="4F37D804" w:rsidR="00EC3795" w:rsidRDefault="004F7156" w:rsidP="004F7156">
      <w:pPr>
        <w:pStyle w:val="Caption"/>
      </w:pPr>
      <w:r>
        <w:t xml:space="preserve">Figure </w:t>
      </w:r>
      <w:fldSimple w:instr=" SEQ Figure \* ARABIC ">
        <w:r w:rsidR="003874EE">
          <w:rPr>
            <w:noProof/>
          </w:rPr>
          <w:t>11</w:t>
        </w:r>
      </w:fldSimple>
      <w:r>
        <w:t xml:space="preserve"> Setting the theodolite location</w:t>
      </w:r>
    </w:p>
    <w:p w14:paraId="0A7C595C" w14:textId="77777777" w:rsidR="00EC3795" w:rsidRDefault="00EC3795" w:rsidP="00EC3795"/>
    <w:p w14:paraId="5F7CE048" w14:textId="77777777" w:rsidR="00EC3795" w:rsidRDefault="00EC3795" w:rsidP="00EC3795"/>
    <w:p w14:paraId="54B51D65" w14:textId="77777777" w:rsidR="00EC3795" w:rsidRDefault="00EC3795" w:rsidP="00EC3795"/>
    <w:p w14:paraId="43359378" w14:textId="77777777" w:rsidR="00EC3795" w:rsidRDefault="00EC3795" w:rsidP="00EC3795">
      <w:pPr>
        <w:numPr>
          <w:ilvl w:val="0"/>
          <w:numId w:val="9"/>
        </w:numPr>
      </w:pPr>
      <w:r>
        <w:rPr>
          <w:sz w:val="28"/>
          <w:szCs w:val="28"/>
        </w:rPr>
        <w:t xml:space="preserve">Select the “Name” field in the Location item, and enter a name for the waypoint (such as “Dock 17 Pylon”, “Granite rock vertical”, “Crack in seawall horizontal”, “Lighthouse”, etc. These reference points are what you will use when applying either horizontal or vertical </w:t>
      </w:r>
      <w:r>
        <w:rPr>
          <w:sz w:val="28"/>
          <w:szCs w:val="28"/>
        </w:rPr>
        <w:lastRenderedPageBreak/>
        <w:t>calibrations.</w:t>
      </w:r>
      <w:r>
        <w:rPr>
          <w:sz w:val="28"/>
          <w:szCs w:val="28"/>
        </w:rPr>
        <w:br/>
      </w:r>
    </w:p>
    <w:p w14:paraId="5906050F" w14:textId="77777777" w:rsidR="004F7156" w:rsidRDefault="00EC3795" w:rsidP="004F7156">
      <w:pPr>
        <w:keepNext/>
      </w:pPr>
      <w:r>
        <w:rPr>
          <w:noProof/>
        </w:rPr>
        <w:drawing>
          <wp:inline distT="114300" distB="114300" distL="114300" distR="114300" wp14:anchorId="212C00D9" wp14:editId="30295049">
            <wp:extent cx="5943600" cy="1473200"/>
            <wp:effectExtent l="0" t="0" r="0" b="0"/>
            <wp:docPr id="20791456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1473200"/>
                    </a:xfrm>
                    <a:prstGeom prst="rect">
                      <a:avLst/>
                    </a:prstGeom>
                    <a:ln/>
                  </pic:spPr>
                </pic:pic>
              </a:graphicData>
            </a:graphic>
          </wp:inline>
        </w:drawing>
      </w:r>
    </w:p>
    <w:p w14:paraId="79672C05" w14:textId="23B28470" w:rsidR="00EC3795" w:rsidRDefault="004F7156" w:rsidP="004F7156">
      <w:pPr>
        <w:pStyle w:val="Caption"/>
      </w:pPr>
      <w:r>
        <w:t xml:space="preserve">Figure </w:t>
      </w:r>
      <w:fldSimple w:instr=" SEQ Figure \* ARABIC ">
        <w:r w:rsidR="003874EE">
          <w:rPr>
            <w:noProof/>
          </w:rPr>
          <w:t>12</w:t>
        </w:r>
      </w:fldSimple>
      <w:r>
        <w:t xml:space="preserve"> Give the theodolite station an intuitive name</w:t>
      </w:r>
    </w:p>
    <w:p w14:paraId="0610BC53" w14:textId="77777777" w:rsidR="00EC3795" w:rsidRDefault="00EC3795" w:rsidP="00EC3795"/>
    <w:p w14:paraId="4B155D0C" w14:textId="77777777" w:rsidR="00EC3795" w:rsidRDefault="00EC3795" w:rsidP="00EC3795">
      <w:pPr>
        <w:rPr>
          <w:sz w:val="28"/>
          <w:szCs w:val="28"/>
        </w:rPr>
      </w:pPr>
      <w:r>
        <w:rPr>
          <w:sz w:val="28"/>
          <w:szCs w:val="28"/>
        </w:rPr>
        <w:t xml:space="preserve">Once the theodolite “vehicle” and respective waypoints have been defined then save the template with these updates. </w:t>
      </w:r>
    </w:p>
    <w:p w14:paraId="0D9F653D" w14:textId="77777777" w:rsidR="00EC3795" w:rsidRDefault="00EC3795" w:rsidP="00EC3795">
      <w:pPr>
        <w:rPr>
          <w:sz w:val="28"/>
          <w:szCs w:val="28"/>
        </w:rPr>
      </w:pPr>
    </w:p>
    <w:p w14:paraId="3089B9FC" w14:textId="62D2C5E2" w:rsidR="00AB5865" w:rsidRDefault="00EC3795" w:rsidP="00EC3795">
      <w:pPr>
        <w:rPr>
          <w:sz w:val="28"/>
          <w:szCs w:val="28"/>
        </w:rPr>
      </w:pPr>
      <w:r>
        <w:rPr>
          <w:sz w:val="28"/>
          <w:szCs w:val="28"/>
        </w:rPr>
        <w:t xml:space="preserve">Click </w:t>
      </w:r>
      <w:proofErr w:type="spellStart"/>
      <w:r>
        <w:rPr>
          <w:sz w:val="28"/>
          <w:szCs w:val="28"/>
        </w:rPr>
        <w:t>redball</w:t>
      </w:r>
      <w:proofErr w:type="spellEnd"/>
      <w:r>
        <w:rPr>
          <w:sz w:val="28"/>
          <w:szCs w:val="28"/>
        </w:rPr>
        <w:t>-&gt;project-</w:t>
      </w:r>
      <w:r w:rsidR="00360ED9">
        <w:rPr>
          <w:sz w:val="28"/>
          <w:szCs w:val="28"/>
        </w:rPr>
        <w:t>&gt;”Save</w:t>
      </w:r>
      <w:r>
        <w:rPr>
          <w:sz w:val="28"/>
          <w:szCs w:val="28"/>
        </w:rPr>
        <w:t xml:space="preserve"> Template” and save this new information into your project’s</w:t>
      </w:r>
      <w:r w:rsidR="00AB5865">
        <w:rPr>
          <w:sz w:val="28"/>
          <w:szCs w:val="28"/>
        </w:rPr>
        <w:t xml:space="preserve"> </w:t>
      </w:r>
      <w:r>
        <w:rPr>
          <w:sz w:val="28"/>
          <w:szCs w:val="28"/>
        </w:rPr>
        <w:t xml:space="preserve">template. </w:t>
      </w:r>
      <w:r w:rsidR="00360ED9">
        <w:rPr>
          <w:sz w:val="28"/>
          <w:szCs w:val="28"/>
        </w:rPr>
        <w:t xml:space="preserve">Note: the word “Template” must be in your template file name. </w:t>
      </w:r>
    </w:p>
    <w:p w14:paraId="4FB21B14" w14:textId="77777777" w:rsidR="00AB5865" w:rsidRDefault="00AB5865" w:rsidP="00EC3795">
      <w:pPr>
        <w:rPr>
          <w:sz w:val="28"/>
          <w:szCs w:val="28"/>
        </w:rPr>
      </w:pPr>
    </w:p>
    <w:p w14:paraId="0DD74112" w14:textId="4AE99D2C" w:rsidR="004F7156" w:rsidRDefault="00EC3795" w:rsidP="00EC3795">
      <w:pPr>
        <w:rPr>
          <w:sz w:val="28"/>
          <w:szCs w:val="28"/>
        </w:rPr>
      </w:pPr>
      <w:r>
        <w:rPr>
          <w:sz w:val="28"/>
          <w:szCs w:val="28"/>
        </w:rPr>
        <w:t xml:space="preserve">If you have been set up in the Grandparent-&gt;Parent-&gt;child relationship you will, instead, click </w:t>
      </w:r>
      <w:proofErr w:type="spellStart"/>
      <w:r>
        <w:rPr>
          <w:sz w:val="28"/>
          <w:szCs w:val="28"/>
        </w:rPr>
        <w:t>redball</w:t>
      </w:r>
      <w:proofErr w:type="spellEnd"/>
      <w:r>
        <w:rPr>
          <w:sz w:val="28"/>
          <w:szCs w:val="28"/>
        </w:rPr>
        <w:t>-&gt;project-&gt;”Save template and deploy to other projects” per the below.</w:t>
      </w:r>
      <w:r w:rsidR="004F7156">
        <w:rPr>
          <w:sz w:val="28"/>
          <w:szCs w:val="28"/>
        </w:rPr>
        <w:t xml:space="preserve"> </w:t>
      </w:r>
    </w:p>
    <w:p w14:paraId="0094C475" w14:textId="77777777" w:rsidR="004F7156" w:rsidRDefault="004F7156" w:rsidP="00EC3795">
      <w:pPr>
        <w:rPr>
          <w:sz w:val="28"/>
          <w:szCs w:val="28"/>
        </w:rPr>
      </w:pPr>
    </w:p>
    <w:p w14:paraId="36FB7A67" w14:textId="15E801AB" w:rsidR="00EC3795" w:rsidRPr="00067C07" w:rsidRDefault="004F7156" w:rsidP="00EC3795">
      <w:r>
        <w:rPr>
          <w:sz w:val="28"/>
          <w:szCs w:val="28"/>
        </w:rPr>
        <w:t>If the current project is the child Mysticetus will not allow this action but will, instead offer to load the parent template.</w:t>
      </w:r>
    </w:p>
    <w:p w14:paraId="68937F75" w14:textId="77777777" w:rsidR="00EC3795" w:rsidRDefault="00EC3795" w:rsidP="00EC3795">
      <w:pPr>
        <w:ind w:left="720"/>
      </w:pPr>
    </w:p>
    <w:p w14:paraId="47511E10" w14:textId="77777777" w:rsidR="00AB5865" w:rsidRDefault="00AB5865" w:rsidP="004F7156">
      <w:pPr>
        <w:keepNext/>
      </w:pPr>
      <w:r w:rsidRPr="00AB5865">
        <w:rPr>
          <w:noProof/>
        </w:rPr>
        <w:lastRenderedPageBreak/>
        <w:drawing>
          <wp:inline distT="0" distB="0" distL="0" distR="0" wp14:anchorId="43C33C04" wp14:editId="06DA11FF">
            <wp:extent cx="5506218" cy="3953427"/>
            <wp:effectExtent l="0" t="0" r="0" b="9525"/>
            <wp:docPr id="127692389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3899" name="Picture 1" descr="A screenshot of a map&#10;&#10;Description automatically generated"/>
                    <pic:cNvPicPr/>
                  </pic:nvPicPr>
                  <pic:blipFill>
                    <a:blip r:embed="rId26"/>
                    <a:stretch>
                      <a:fillRect/>
                    </a:stretch>
                  </pic:blipFill>
                  <pic:spPr>
                    <a:xfrm>
                      <a:off x="0" y="0"/>
                      <a:ext cx="5506218" cy="3953427"/>
                    </a:xfrm>
                    <a:prstGeom prst="rect">
                      <a:avLst/>
                    </a:prstGeom>
                  </pic:spPr>
                </pic:pic>
              </a:graphicData>
            </a:graphic>
          </wp:inline>
        </w:drawing>
      </w:r>
    </w:p>
    <w:p w14:paraId="7D8D94A0" w14:textId="731C0895" w:rsidR="00EC3795" w:rsidRDefault="00AB5865" w:rsidP="00AB5865">
      <w:pPr>
        <w:pStyle w:val="Caption"/>
      </w:pPr>
      <w:r>
        <w:t xml:space="preserve">Figure </w:t>
      </w:r>
      <w:fldSimple w:instr=" SEQ Figure \* ARABIC ">
        <w:r w:rsidR="003874EE">
          <w:rPr>
            <w:noProof/>
          </w:rPr>
          <w:t>13</w:t>
        </w:r>
      </w:fldSimple>
      <w:r>
        <w:t xml:space="preserve"> Deploying to a child project</w:t>
      </w:r>
    </w:p>
    <w:p w14:paraId="3B8BB842" w14:textId="77777777" w:rsidR="00EC3795" w:rsidRDefault="00EC3795" w:rsidP="00EC3795">
      <w:pPr>
        <w:ind w:left="1440"/>
      </w:pPr>
    </w:p>
    <w:p w14:paraId="7A2898CF" w14:textId="77777777" w:rsidR="00EC3795" w:rsidRPr="0085781F" w:rsidRDefault="00EC3795" w:rsidP="00EC3795">
      <w:pPr>
        <w:ind w:left="90"/>
        <w:rPr>
          <w:sz w:val="28"/>
          <w:szCs w:val="28"/>
        </w:rPr>
      </w:pPr>
      <w:r w:rsidRPr="0085781F">
        <w:rPr>
          <w:sz w:val="28"/>
          <w:szCs w:val="28"/>
        </w:rPr>
        <w:t xml:space="preserve">This will give you the option to deploy to your respective child project or projects as appropriate. Check the correct box and click on the deploy button. </w:t>
      </w:r>
    </w:p>
    <w:p w14:paraId="027B3F6E" w14:textId="77777777" w:rsidR="00EC3795" w:rsidRDefault="00EC3795" w:rsidP="00EC3795">
      <w:pPr>
        <w:ind w:left="1440"/>
      </w:pPr>
    </w:p>
    <w:p w14:paraId="075B832A" w14:textId="54F5C3DF" w:rsidR="008A60FA" w:rsidRDefault="008A60FA" w:rsidP="008A60FA">
      <w:pPr>
        <w:keepNext/>
        <w:ind w:left="1440" w:hanging="1350"/>
      </w:pPr>
      <w:r w:rsidRPr="008A60FA">
        <w:rPr>
          <w:noProof/>
        </w:rPr>
        <w:drawing>
          <wp:inline distT="0" distB="0" distL="0" distR="0" wp14:anchorId="73681AA6" wp14:editId="7461BEEF">
            <wp:extent cx="2181529" cy="1219370"/>
            <wp:effectExtent l="0" t="0" r="9525" b="0"/>
            <wp:docPr id="77397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75677" name="Picture 1" descr="A screenshot of a computer&#10;&#10;Description automatically generated"/>
                    <pic:cNvPicPr/>
                  </pic:nvPicPr>
                  <pic:blipFill>
                    <a:blip r:embed="rId27"/>
                    <a:stretch>
                      <a:fillRect/>
                    </a:stretch>
                  </pic:blipFill>
                  <pic:spPr>
                    <a:xfrm>
                      <a:off x="0" y="0"/>
                      <a:ext cx="2181529" cy="1219370"/>
                    </a:xfrm>
                    <a:prstGeom prst="rect">
                      <a:avLst/>
                    </a:prstGeom>
                  </pic:spPr>
                </pic:pic>
              </a:graphicData>
            </a:graphic>
          </wp:inline>
        </w:drawing>
      </w:r>
    </w:p>
    <w:p w14:paraId="4D3D06BF" w14:textId="78444820" w:rsidR="00EC3795" w:rsidRDefault="008A60FA" w:rsidP="008A60FA">
      <w:pPr>
        <w:pStyle w:val="Caption"/>
      </w:pPr>
      <w:r>
        <w:t xml:space="preserve">Figure </w:t>
      </w:r>
      <w:fldSimple w:instr=" SEQ Figure \* ARABIC ">
        <w:r w:rsidR="003874EE">
          <w:rPr>
            <w:noProof/>
          </w:rPr>
          <w:t>14</w:t>
        </w:r>
      </w:fldSimple>
      <w:r>
        <w:t xml:space="preserve"> Example child projects, project names redacted.</w:t>
      </w:r>
    </w:p>
    <w:p w14:paraId="3938B88A" w14:textId="77777777" w:rsidR="00EC3795" w:rsidRDefault="00EC3795" w:rsidP="00EC3795">
      <w:pPr>
        <w:rPr>
          <w:color w:val="000000"/>
          <w:sz w:val="28"/>
          <w:szCs w:val="28"/>
        </w:rPr>
      </w:pPr>
    </w:p>
    <w:p w14:paraId="698F56F3" w14:textId="1B8EBD3F" w:rsidR="00D67EA3" w:rsidRDefault="00D67EA3" w:rsidP="00D67EA3">
      <w:pPr>
        <w:pStyle w:val="Heading2"/>
        <w:rPr>
          <w:b/>
        </w:rPr>
      </w:pPr>
      <w:bookmarkStart w:id="20" w:name="_Toc191300482"/>
      <w:r>
        <w:rPr>
          <w:b/>
        </w:rPr>
        <w:lastRenderedPageBreak/>
        <w:t>Theodolite Connect, Configure, and Defi</w:t>
      </w:r>
      <w:r w:rsidR="00EC3795">
        <w:rPr>
          <w:b/>
        </w:rPr>
        <w:t>nition</w:t>
      </w:r>
      <w:r>
        <w:rPr>
          <w:b/>
        </w:rPr>
        <w:t xml:space="preserve"> Within Mysticetus.</w:t>
      </w:r>
      <w:bookmarkEnd w:id="20"/>
      <w:r>
        <w:rPr>
          <w:b/>
        </w:rPr>
        <w:t xml:space="preserve"> </w:t>
      </w:r>
    </w:p>
    <w:p w14:paraId="3B079D64" w14:textId="77777777" w:rsidR="00D67EA3" w:rsidRDefault="00D67EA3" w:rsidP="00D67EA3">
      <w:pPr>
        <w:rPr>
          <w:sz w:val="28"/>
          <w:szCs w:val="28"/>
        </w:rPr>
      </w:pPr>
      <w:r w:rsidRPr="00B01684">
        <w:rPr>
          <w:sz w:val="28"/>
          <w:szCs w:val="28"/>
        </w:rPr>
        <w:t xml:space="preserve">Theodolite/computer configuration is a </w:t>
      </w:r>
      <w:r>
        <w:rPr>
          <w:sz w:val="28"/>
          <w:szCs w:val="28"/>
        </w:rPr>
        <w:t xml:space="preserve">daily </w:t>
      </w:r>
      <w:r w:rsidRPr="00B01684">
        <w:rPr>
          <w:sz w:val="28"/>
          <w:szCs w:val="28"/>
        </w:rPr>
        <w:t xml:space="preserve">one-time setup process. However, at the beginning of each day, you must recalibrate your theodolite using the horizontal and vertical reference points. </w:t>
      </w:r>
    </w:p>
    <w:p w14:paraId="2E2DDB7F" w14:textId="77777777" w:rsidR="00D67EA3" w:rsidRDefault="00D67EA3" w:rsidP="00D67EA3">
      <w:pPr>
        <w:rPr>
          <w:sz w:val="28"/>
          <w:szCs w:val="28"/>
        </w:rPr>
      </w:pPr>
    </w:p>
    <w:p w14:paraId="304A6CA2" w14:textId="77777777" w:rsidR="00D67EA3" w:rsidRDefault="00D67EA3" w:rsidP="00D67EA3">
      <w:pPr>
        <w:rPr>
          <w:sz w:val="28"/>
          <w:szCs w:val="28"/>
        </w:rPr>
      </w:pPr>
      <w:r w:rsidRPr="00B01684">
        <w:rPr>
          <w:sz w:val="28"/>
          <w:szCs w:val="28"/>
        </w:rPr>
        <w:t>The</w:t>
      </w:r>
      <w:r>
        <w:rPr>
          <w:sz w:val="28"/>
          <w:szCs w:val="28"/>
        </w:rPr>
        <w:t xml:space="preserve">se calibration steps are further </w:t>
      </w:r>
      <w:r w:rsidRPr="00B01684">
        <w:rPr>
          <w:sz w:val="28"/>
          <w:szCs w:val="28"/>
        </w:rPr>
        <w:t xml:space="preserve">detailed </w:t>
      </w:r>
      <w:r>
        <w:rPr>
          <w:sz w:val="28"/>
          <w:szCs w:val="28"/>
        </w:rPr>
        <w:t>with</w:t>
      </w:r>
      <w:r w:rsidRPr="00B01684">
        <w:rPr>
          <w:sz w:val="28"/>
          <w:szCs w:val="28"/>
        </w:rPr>
        <w:t>in this document.</w:t>
      </w:r>
    </w:p>
    <w:p w14:paraId="32363FFF" w14:textId="77777777" w:rsidR="00D67EA3" w:rsidRDefault="00D67EA3" w:rsidP="00D67EA3">
      <w:pPr>
        <w:rPr>
          <w:sz w:val="28"/>
          <w:szCs w:val="28"/>
        </w:rPr>
      </w:pPr>
    </w:p>
    <w:p w14:paraId="6641D581" w14:textId="77777777" w:rsidR="00D67EA3" w:rsidRDefault="00D67EA3" w:rsidP="00D67EA3">
      <w:pPr>
        <w:numPr>
          <w:ilvl w:val="0"/>
          <w:numId w:val="5"/>
        </w:numPr>
        <w:rPr>
          <w:sz w:val="28"/>
          <w:szCs w:val="28"/>
        </w:rPr>
      </w:pPr>
      <w:r w:rsidRPr="00E420A9">
        <w:rPr>
          <w:b/>
          <w:bCs/>
          <w:sz w:val="28"/>
          <w:szCs w:val="28"/>
        </w:rPr>
        <w:t>Identify Com Port:</w:t>
      </w:r>
      <w:r w:rsidRPr="00E420A9">
        <w:rPr>
          <w:sz w:val="28"/>
          <w:szCs w:val="28"/>
        </w:rPr>
        <w:t xml:space="preserve"> In Windows Device Manager, determine the assigned Com port number (e.g., COM5) for the connected theodolite. This information is crucial for configuring Mysticetus.</w:t>
      </w:r>
    </w:p>
    <w:p w14:paraId="06A894BA" w14:textId="122217C8" w:rsidR="00D67EA3" w:rsidRDefault="00D67EA3" w:rsidP="00D67EA3">
      <w:pPr>
        <w:numPr>
          <w:ilvl w:val="0"/>
          <w:numId w:val="5"/>
        </w:numPr>
        <w:rPr>
          <w:sz w:val="28"/>
          <w:szCs w:val="28"/>
        </w:rPr>
      </w:pPr>
      <w:r w:rsidRPr="00E420A9">
        <w:rPr>
          <w:b/>
          <w:bCs/>
          <w:sz w:val="28"/>
          <w:szCs w:val="28"/>
        </w:rPr>
        <w:t>Configure Mysticetus Port Assignment:</w:t>
      </w:r>
      <w:r w:rsidRPr="00E420A9">
        <w:rPr>
          <w:sz w:val="28"/>
          <w:szCs w:val="28"/>
        </w:rPr>
        <w:t xml:space="preserve"> </w:t>
      </w:r>
      <w:r w:rsidR="002062F0">
        <w:rPr>
          <w:sz w:val="28"/>
          <w:szCs w:val="28"/>
        </w:rPr>
        <w:t xml:space="preserve">While running </w:t>
      </w:r>
      <w:r w:rsidRPr="00E420A9">
        <w:rPr>
          <w:sz w:val="28"/>
          <w:szCs w:val="28"/>
        </w:rPr>
        <w:t xml:space="preserve">Mysticetus </w:t>
      </w:r>
      <w:r w:rsidR="002062F0">
        <w:rPr>
          <w:sz w:val="28"/>
          <w:szCs w:val="28"/>
        </w:rPr>
        <w:t xml:space="preserve">in </w:t>
      </w:r>
      <w:r w:rsidRPr="00E420A9">
        <w:rPr>
          <w:i/>
          <w:iCs/>
          <w:sz w:val="28"/>
          <w:szCs w:val="28"/>
        </w:rPr>
        <w:t>Editor Mode</w:t>
      </w:r>
      <w:r w:rsidR="002062F0">
        <w:rPr>
          <w:i/>
          <w:iCs/>
          <w:sz w:val="28"/>
          <w:szCs w:val="28"/>
        </w:rPr>
        <w:t xml:space="preserve"> </w:t>
      </w:r>
      <w:r w:rsidR="002062F0" w:rsidRPr="00670B7E">
        <w:rPr>
          <w:sz w:val="28"/>
          <w:szCs w:val="28"/>
        </w:rPr>
        <w:t>and</w:t>
      </w:r>
      <w:r w:rsidRPr="00E420A9">
        <w:rPr>
          <w:sz w:val="28"/>
          <w:szCs w:val="28"/>
        </w:rPr>
        <w:t xml:space="preserve"> navigate to the "This Machine" tab under System Options, then to the Serial Port Editor. Assign the identified Com port to the theodolite. </w:t>
      </w:r>
    </w:p>
    <w:p w14:paraId="0C5E5567" w14:textId="77777777" w:rsidR="00D67EA3" w:rsidRDefault="00D67EA3" w:rsidP="00D67EA3">
      <w:pPr>
        <w:ind w:left="720"/>
        <w:rPr>
          <w:b/>
          <w:bCs/>
          <w:sz w:val="28"/>
          <w:szCs w:val="28"/>
        </w:rPr>
      </w:pPr>
    </w:p>
    <w:p w14:paraId="19FEFBE1" w14:textId="77777777" w:rsidR="00D67EA3" w:rsidRDefault="00D67EA3" w:rsidP="00D67EA3">
      <w:pPr>
        <w:ind w:left="720"/>
        <w:rPr>
          <w:sz w:val="28"/>
          <w:szCs w:val="28"/>
        </w:rPr>
      </w:pPr>
      <w:r w:rsidRPr="00E420A9">
        <w:rPr>
          <w:b/>
          <w:bCs/>
          <w:sz w:val="28"/>
          <w:szCs w:val="28"/>
        </w:rPr>
        <w:t>Important:</w:t>
      </w:r>
      <w:r w:rsidRPr="00E420A9">
        <w:rPr>
          <w:sz w:val="28"/>
          <w:szCs w:val="28"/>
        </w:rPr>
        <w:t xml:space="preserve"> To maintain consistent Com port assignment, always connect the theodolite's RS232 cable to the same USB port.</w:t>
      </w:r>
      <w:r>
        <w:rPr>
          <w:sz w:val="28"/>
          <w:szCs w:val="28"/>
        </w:rPr>
        <w:t xml:space="preserve"> And verify communication rate of 1200 baud.</w:t>
      </w:r>
    </w:p>
    <w:p w14:paraId="6611A7B3" w14:textId="77777777" w:rsidR="00D67EA3" w:rsidRDefault="00D67EA3" w:rsidP="00D67EA3">
      <w:pPr>
        <w:ind w:left="720"/>
        <w:rPr>
          <w:sz w:val="28"/>
          <w:szCs w:val="28"/>
        </w:rPr>
      </w:pPr>
    </w:p>
    <w:p w14:paraId="4E5B6A60" w14:textId="682D64EF" w:rsidR="00D67EA3" w:rsidRDefault="00D67EA3" w:rsidP="00D67EA3">
      <w:pPr>
        <w:ind w:left="720"/>
        <w:rPr>
          <w:sz w:val="28"/>
          <w:szCs w:val="28"/>
        </w:rPr>
      </w:pPr>
    </w:p>
    <w:p w14:paraId="5B71D721" w14:textId="77777777" w:rsidR="00AB5865" w:rsidRDefault="00E35ABF" w:rsidP="00AB5865">
      <w:pPr>
        <w:keepNext/>
        <w:ind w:left="720" w:hanging="720"/>
      </w:pPr>
      <w:r>
        <w:rPr>
          <w:b/>
          <w:noProof/>
          <w:sz w:val="28"/>
          <w:szCs w:val="28"/>
        </w:rPr>
        <w:lastRenderedPageBreak/>
        <w:drawing>
          <wp:inline distT="114300" distB="114300" distL="114300" distR="114300" wp14:anchorId="06A7D3D7" wp14:editId="72D81F15">
            <wp:extent cx="5943600" cy="3685999"/>
            <wp:effectExtent l="0" t="0" r="0" b="0"/>
            <wp:docPr id="2079145690"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79145690" name="image18.png" descr="A screenshot of a computer&#10;&#10;Description automatically generated"/>
                    <pic:cNvPicPr preferRelativeResize="0"/>
                  </pic:nvPicPr>
                  <pic:blipFill>
                    <a:blip r:embed="rId28"/>
                    <a:srcRect/>
                    <a:stretch>
                      <a:fillRect/>
                    </a:stretch>
                  </pic:blipFill>
                  <pic:spPr>
                    <a:xfrm>
                      <a:off x="0" y="0"/>
                      <a:ext cx="5943600" cy="3685999"/>
                    </a:xfrm>
                    <a:prstGeom prst="rect">
                      <a:avLst/>
                    </a:prstGeom>
                    <a:ln/>
                  </pic:spPr>
                </pic:pic>
              </a:graphicData>
            </a:graphic>
          </wp:inline>
        </w:drawing>
      </w:r>
    </w:p>
    <w:p w14:paraId="51AD9EE2" w14:textId="54C0367B" w:rsidR="00E35ABF" w:rsidRDefault="00AB5865" w:rsidP="00AB5865">
      <w:pPr>
        <w:pStyle w:val="Caption"/>
        <w:rPr>
          <w:sz w:val="28"/>
          <w:szCs w:val="28"/>
        </w:rPr>
      </w:pPr>
      <w:r>
        <w:t xml:space="preserve">Figure </w:t>
      </w:r>
      <w:fldSimple w:instr=" SEQ Figure \* ARABIC ">
        <w:r w:rsidR="003874EE">
          <w:rPr>
            <w:noProof/>
          </w:rPr>
          <w:t>15</w:t>
        </w:r>
      </w:fldSimple>
      <w:r>
        <w:t xml:space="preserve"> Setting the serial port channel and communication parameters</w:t>
      </w:r>
    </w:p>
    <w:p w14:paraId="240CB161" w14:textId="77777777" w:rsidR="00D67EA3" w:rsidRDefault="00D67EA3" w:rsidP="00D67EA3">
      <w:pPr>
        <w:ind w:left="720"/>
        <w:rPr>
          <w:sz w:val="28"/>
          <w:szCs w:val="28"/>
        </w:rPr>
      </w:pPr>
    </w:p>
    <w:p w14:paraId="15FD9B2D" w14:textId="77777777" w:rsidR="00D67EA3" w:rsidRDefault="00D67EA3" w:rsidP="00D67EA3">
      <w:pPr>
        <w:numPr>
          <w:ilvl w:val="0"/>
          <w:numId w:val="5"/>
        </w:numPr>
        <w:rPr>
          <w:sz w:val="28"/>
          <w:szCs w:val="28"/>
        </w:rPr>
      </w:pPr>
      <w:r>
        <w:rPr>
          <w:sz w:val="28"/>
          <w:szCs w:val="28"/>
        </w:rPr>
        <w:t xml:space="preserve">Click on OK, you should see it now in the “This Machine” tab per below: </w:t>
      </w:r>
    </w:p>
    <w:p w14:paraId="3D36C505" w14:textId="77777777" w:rsidR="00D67EA3" w:rsidRDefault="00D67EA3" w:rsidP="00D67EA3">
      <w:pPr>
        <w:ind w:left="720"/>
        <w:rPr>
          <w:sz w:val="28"/>
          <w:szCs w:val="28"/>
        </w:rPr>
      </w:pPr>
    </w:p>
    <w:p w14:paraId="79312914" w14:textId="77777777" w:rsidR="00D67EA3" w:rsidRDefault="00D67EA3" w:rsidP="00D67EA3">
      <w:pPr>
        <w:rPr>
          <w:i/>
          <w:sz w:val="28"/>
          <w:szCs w:val="28"/>
        </w:rPr>
      </w:pPr>
    </w:p>
    <w:p w14:paraId="2117791C" w14:textId="77777777" w:rsidR="002062F0" w:rsidRDefault="00D67EA3" w:rsidP="00AB5865">
      <w:pPr>
        <w:keepNext/>
        <w:jc w:val="center"/>
      </w:pPr>
      <w:r>
        <w:rPr>
          <w:noProof/>
          <w:sz w:val="28"/>
          <w:szCs w:val="28"/>
        </w:rPr>
        <w:drawing>
          <wp:inline distT="0" distB="0" distL="0" distR="0" wp14:anchorId="54704B1A" wp14:editId="72FE0E8A">
            <wp:extent cx="5937250" cy="1612900"/>
            <wp:effectExtent l="0" t="0" r="0" b="0"/>
            <wp:docPr id="2079145688"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79145688" name="image17.png" descr="A screenshot of a computer&#10;&#10;Description automatically generated"/>
                    <pic:cNvPicPr preferRelativeResize="0"/>
                  </pic:nvPicPr>
                  <pic:blipFill>
                    <a:blip r:embed="rId29"/>
                    <a:srcRect/>
                    <a:stretch>
                      <a:fillRect/>
                    </a:stretch>
                  </pic:blipFill>
                  <pic:spPr>
                    <a:xfrm>
                      <a:off x="0" y="0"/>
                      <a:ext cx="5937250" cy="1612900"/>
                    </a:xfrm>
                    <a:prstGeom prst="rect">
                      <a:avLst/>
                    </a:prstGeom>
                    <a:ln/>
                  </pic:spPr>
                </pic:pic>
              </a:graphicData>
            </a:graphic>
          </wp:inline>
        </w:drawing>
      </w:r>
    </w:p>
    <w:p w14:paraId="6E01E36B" w14:textId="1A1A7ADB" w:rsidR="00D67EA3" w:rsidRDefault="002062F0" w:rsidP="00AB5865">
      <w:pPr>
        <w:pStyle w:val="Caption"/>
        <w:rPr>
          <w:i w:val="0"/>
          <w:sz w:val="28"/>
          <w:szCs w:val="28"/>
        </w:rPr>
      </w:pPr>
      <w:r>
        <w:t xml:space="preserve">Figure </w:t>
      </w:r>
      <w:fldSimple w:instr=" SEQ Figure \* ARABIC ">
        <w:r w:rsidR="003874EE">
          <w:rPr>
            <w:noProof/>
          </w:rPr>
          <w:t>16</w:t>
        </w:r>
      </w:fldSimple>
      <w:r>
        <w:t xml:space="preserve"> Defining the theodolite communication protocol</w:t>
      </w:r>
    </w:p>
    <w:p w14:paraId="597E6326" w14:textId="77777777" w:rsidR="00D67EA3" w:rsidRDefault="00D67EA3" w:rsidP="00D67EA3">
      <w:pPr>
        <w:ind w:left="720"/>
        <w:jc w:val="center"/>
        <w:rPr>
          <w:i/>
          <w:sz w:val="28"/>
          <w:szCs w:val="28"/>
        </w:rPr>
      </w:pPr>
    </w:p>
    <w:p w14:paraId="6ECA16FA" w14:textId="10BB213C" w:rsidR="00D67EA3" w:rsidRPr="002062F0" w:rsidRDefault="00D67EA3" w:rsidP="002062F0">
      <w:pPr>
        <w:numPr>
          <w:ilvl w:val="0"/>
          <w:numId w:val="5"/>
        </w:numPr>
        <w:rPr>
          <w:sz w:val="28"/>
          <w:szCs w:val="28"/>
        </w:rPr>
      </w:pPr>
      <w:r>
        <w:rPr>
          <w:sz w:val="28"/>
          <w:szCs w:val="28"/>
        </w:rPr>
        <w:t>Note: theodolite communication speed of 1200 Baud is typical for</w:t>
      </w:r>
      <w:r w:rsidRPr="00AA4AFC">
        <w:rPr>
          <w:sz w:val="28"/>
          <w:szCs w:val="28"/>
        </w:rPr>
        <w:t xml:space="preserve"> all supported theodolites</w:t>
      </w:r>
      <w:r>
        <w:rPr>
          <w:sz w:val="28"/>
          <w:szCs w:val="28"/>
        </w:rPr>
        <w:t>.</w:t>
      </w:r>
    </w:p>
    <w:p w14:paraId="45B7A859" w14:textId="69F6A913" w:rsidR="002062F0" w:rsidRDefault="002062F0" w:rsidP="00D67EA3">
      <w:pPr>
        <w:numPr>
          <w:ilvl w:val="0"/>
          <w:numId w:val="5"/>
        </w:numPr>
        <w:rPr>
          <w:sz w:val="28"/>
          <w:szCs w:val="28"/>
        </w:rPr>
      </w:pPr>
      <w:r>
        <w:rPr>
          <w:sz w:val="28"/>
          <w:szCs w:val="28"/>
        </w:rPr>
        <w:lastRenderedPageBreak/>
        <w:t>Click “Done”</w:t>
      </w:r>
    </w:p>
    <w:p w14:paraId="0251AB5C" w14:textId="5657B53F" w:rsidR="00880955" w:rsidRDefault="00880955" w:rsidP="00880955">
      <w:pPr>
        <w:pStyle w:val="Heading2"/>
        <w:rPr>
          <w:b/>
        </w:rPr>
      </w:pPr>
      <w:bookmarkStart w:id="21" w:name="_Toc191300483"/>
      <w:r>
        <w:rPr>
          <w:b/>
        </w:rPr>
        <w:t>Creating a Theodolite in Mysticetus</w:t>
      </w:r>
      <w:bookmarkEnd w:id="21"/>
    </w:p>
    <w:p w14:paraId="1227905D" w14:textId="77777777" w:rsidR="00880955" w:rsidRDefault="00880955" w:rsidP="00880955">
      <w:pPr>
        <w:rPr>
          <w:sz w:val="28"/>
          <w:szCs w:val="28"/>
        </w:rPr>
      </w:pPr>
    </w:p>
    <w:p w14:paraId="35A1F352" w14:textId="4860A64E" w:rsidR="00910F1B" w:rsidRDefault="00880955" w:rsidP="00880955">
      <w:pPr>
        <w:rPr>
          <w:sz w:val="28"/>
          <w:szCs w:val="28"/>
        </w:rPr>
      </w:pPr>
      <w:r>
        <w:rPr>
          <w:sz w:val="28"/>
          <w:szCs w:val="28"/>
        </w:rPr>
        <w:t xml:space="preserve">The basic steps of setting up a theodolite is to create the theodolite as a </w:t>
      </w:r>
      <w:r w:rsidRPr="00910F1B">
        <w:rPr>
          <w:b/>
          <w:bCs/>
          <w:sz w:val="28"/>
          <w:szCs w:val="28"/>
        </w:rPr>
        <w:t>new vehicle</w:t>
      </w:r>
      <w:r>
        <w:rPr>
          <w:sz w:val="28"/>
          <w:szCs w:val="28"/>
        </w:rPr>
        <w:t xml:space="preserve">, name it, and input its measured GPS location. For projects set up with the grandparent/parent hierarchy </w:t>
      </w:r>
      <w:r w:rsidR="00922A5A">
        <w:rPr>
          <w:sz w:val="28"/>
          <w:szCs w:val="28"/>
        </w:rPr>
        <w:t>this will</w:t>
      </w:r>
      <w:r>
        <w:rPr>
          <w:sz w:val="28"/>
          <w:szCs w:val="28"/>
        </w:rPr>
        <w:t xml:space="preserve"> be done in the parent and deployed to the child project. </w:t>
      </w:r>
      <w:r w:rsidR="00910F1B">
        <w:rPr>
          <w:sz w:val="28"/>
          <w:szCs w:val="28"/>
        </w:rPr>
        <w:t xml:space="preserve">Otherwise, </w:t>
      </w:r>
      <w:r w:rsidR="00922A5A">
        <w:rPr>
          <w:sz w:val="28"/>
          <w:szCs w:val="28"/>
        </w:rPr>
        <w:t>you will</w:t>
      </w:r>
      <w:r w:rsidR="00910F1B">
        <w:rPr>
          <w:sz w:val="28"/>
          <w:szCs w:val="28"/>
        </w:rPr>
        <w:t xml:space="preserve"> just do this work in your project file. </w:t>
      </w:r>
    </w:p>
    <w:p w14:paraId="5D8CFE51" w14:textId="77777777" w:rsidR="00880955" w:rsidRDefault="00880955" w:rsidP="00880955">
      <w:pPr>
        <w:rPr>
          <w:b/>
          <w:sz w:val="28"/>
          <w:szCs w:val="28"/>
        </w:rPr>
      </w:pPr>
    </w:p>
    <w:p w14:paraId="0505491D" w14:textId="77777777" w:rsidR="00880955" w:rsidRDefault="00880955" w:rsidP="00880955">
      <w:pPr>
        <w:rPr>
          <w:sz w:val="28"/>
          <w:szCs w:val="28"/>
        </w:rPr>
      </w:pPr>
      <w:r>
        <w:rPr>
          <w:sz w:val="28"/>
          <w:szCs w:val="28"/>
        </w:rPr>
        <w:t xml:space="preserve">First you must define your theodolite (also known as a vehicle) by creating a vehicle and setting its lat/lon location in vehicle properties. </w:t>
      </w:r>
    </w:p>
    <w:p w14:paraId="36D28F4A" w14:textId="77777777" w:rsidR="00880955" w:rsidRDefault="00880955" w:rsidP="00880955">
      <w:pPr>
        <w:rPr>
          <w:sz w:val="28"/>
          <w:szCs w:val="28"/>
        </w:rPr>
      </w:pPr>
    </w:p>
    <w:p w14:paraId="094315D3" w14:textId="77777777" w:rsidR="00AB5865" w:rsidRDefault="00880955" w:rsidP="00AB5865">
      <w:pPr>
        <w:keepNext/>
      </w:pPr>
      <w:r>
        <w:rPr>
          <w:noProof/>
          <w:sz w:val="28"/>
          <w:szCs w:val="28"/>
        </w:rPr>
        <w:drawing>
          <wp:inline distT="114300" distB="114300" distL="114300" distR="114300" wp14:anchorId="6BF6DC68" wp14:editId="04730FA8">
            <wp:extent cx="5943600" cy="3924300"/>
            <wp:effectExtent l="0" t="0" r="0" b="0"/>
            <wp:docPr id="2079145696"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79145696" name="image24.png" descr="A screenshot of a computer&#10;&#10;Description automatically generated"/>
                    <pic:cNvPicPr preferRelativeResize="0"/>
                  </pic:nvPicPr>
                  <pic:blipFill>
                    <a:blip r:embed="rId30"/>
                    <a:srcRect/>
                    <a:stretch>
                      <a:fillRect/>
                    </a:stretch>
                  </pic:blipFill>
                  <pic:spPr>
                    <a:xfrm>
                      <a:off x="0" y="0"/>
                      <a:ext cx="5943600" cy="3924300"/>
                    </a:xfrm>
                    <a:prstGeom prst="rect">
                      <a:avLst/>
                    </a:prstGeom>
                    <a:ln/>
                  </pic:spPr>
                </pic:pic>
              </a:graphicData>
            </a:graphic>
          </wp:inline>
        </w:drawing>
      </w:r>
    </w:p>
    <w:p w14:paraId="2E211BBF" w14:textId="2469CCB7" w:rsidR="00880955" w:rsidRDefault="00AB5865" w:rsidP="00AB5865">
      <w:pPr>
        <w:pStyle w:val="Caption"/>
        <w:rPr>
          <w:sz w:val="28"/>
          <w:szCs w:val="28"/>
        </w:rPr>
      </w:pPr>
      <w:r>
        <w:t xml:space="preserve">Figure </w:t>
      </w:r>
      <w:fldSimple w:instr=" SEQ Figure \* ARABIC ">
        <w:r w:rsidR="003874EE">
          <w:rPr>
            <w:noProof/>
          </w:rPr>
          <w:t>17</w:t>
        </w:r>
      </w:fldSimple>
      <w:r>
        <w:t xml:space="preserve"> Create Vehicle (theodolite); Red ball -&gt; Configure -&gt; Create New Vehicle</w:t>
      </w:r>
    </w:p>
    <w:p w14:paraId="473233FF" w14:textId="77777777" w:rsidR="00880955" w:rsidRDefault="00880955" w:rsidP="00880955">
      <w:pPr>
        <w:rPr>
          <w:sz w:val="28"/>
          <w:szCs w:val="28"/>
        </w:rPr>
      </w:pPr>
    </w:p>
    <w:p w14:paraId="6C018DA8" w14:textId="49FEB270" w:rsidR="00880955" w:rsidRDefault="00880955" w:rsidP="00880955">
      <w:pPr>
        <w:rPr>
          <w:sz w:val="28"/>
          <w:szCs w:val="28"/>
        </w:rPr>
      </w:pPr>
      <w:r>
        <w:rPr>
          <w:sz w:val="28"/>
          <w:szCs w:val="28"/>
        </w:rPr>
        <w:lastRenderedPageBreak/>
        <w:t xml:space="preserve">Right clicking on the new vehicle and selecting properties provides the option to name the new vehicle aka theodolite station, input its correct lat/lon location, and name the station </w:t>
      </w:r>
      <w:r w:rsidR="00DF14AD">
        <w:rPr>
          <w:sz w:val="28"/>
          <w:szCs w:val="28"/>
        </w:rPr>
        <w:t xml:space="preserve">ID </w:t>
      </w:r>
      <w:r>
        <w:rPr>
          <w:sz w:val="28"/>
          <w:szCs w:val="28"/>
        </w:rPr>
        <w:t>appropriate to your project</w:t>
      </w:r>
      <w:r w:rsidR="00AB5865">
        <w:rPr>
          <w:sz w:val="28"/>
          <w:szCs w:val="28"/>
        </w:rPr>
        <w:t>, this will be reflected in the data collection naming protocol</w:t>
      </w:r>
      <w:r>
        <w:rPr>
          <w:sz w:val="28"/>
          <w:szCs w:val="28"/>
        </w:rPr>
        <w:t xml:space="preserve">. </w:t>
      </w:r>
    </w:p>
    <w:p w14:paraId="12A465F0" w14:textId="77777777" w:rsidR="00880955" w:rsidRDefault="00880955" w:rsidP="00880955">
      <w:pPr>
        <w:rPr>
          <w:b/>
          <w:sz w:val="28"/>
          <w:szCs w:val="28"/>
        </w:rPr>
      </w:pPr>
    </w:p>
    <w:p w14:paraId="7C185435" w14:textId="77777777" w:rsidR="00CC006D" w:rsidRDefault="00CC006D" w:rsidP="00CC006D">
      <w:pPr>
        <w:keepNext/>
      </w:pPr>
      <w:r w:rsidRPr="00CC006D">
        <w:rPr>
          <w:b/>
          <w:noProof/>
          <w:sz w:val="28"/>
          <w:szCs w:val="28"/>
        </w:rPr>
        <w:drawing>
          <wp:inline distT="0" distB="0" distL="0" distR="0" wp14:anchorId="56631A0C" wp14:editId="00B006D5">
            <wp:extent cx="4124901" cy="3781953"/>
            <wp:effectExtent l="0" t="0" r="9525" b="9525"/>
            <wp:docPr id="100750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8431" name="Picture 1" descr="A screenshot of a computer&#10;&#10;Description automatically generated"/>
                    <pic:cNvPicPr/>
                  </pic:nvPicPr>
                  <pic:blipFill>
                    <a:blip r:embed="rId31"/>
                    <a:stretch>
                      <a:fillRect/>
                    </a:stretch>
                  </pic:blipFill>
                  <pic:spPr>
                    <a:xfrm>
                      <a:off x="0" y="0"/>
                      <a:ext cx="4124901" cy="3781953"/>
                    </a:xfrm>
                    <a:prstGeom prst="rect">
                      <a:avLst/>
                    </a:prstGeom>
                  </pic:spPr>
                </pic:pic>
              </a:graphicData>
            </a:graphic>
          </wp:inline>
        </w:drawing>
      </w:r>
    </w:p>
    <w:p w14:paraId="47E75E10" w14:textId="401A45B1" w:rsidR="00880955" w:rsidRDefault="00CC006D" w:rsidP="00CC006D">
      <w:pPr>
        <w:pStyle w:val="Caption"/>
        <w:rPr>
          <w:b/>
          <w:sz w:val="28"/>
          <w:szCs w:val="28"/>
        </w:rPr>
      </w:pPr>
      <w:r>
        <w:t xml:space="preserve">Figure </w:t>
      </w:r>
      <w:fldSimple w:instr=" SEQ Figure \* ARABIC ">
        <w:r w:rsidR="003874EE">
          <w:rPr>
            <w:noProof/>
          </w:rPr>
          <w:t>18</w:t>
        </w:r>
      </w:fldSimple>
      <w:r>
        <w:t xml:space="preserve"> Define key theodolite properties</w:t>
      </w:r>
      <w:r w:rsidR="00AB5865">
        <w:t>; Name, StationID, and its location</w:t>
      </w:r>
    </w:p>
    <w:p w14:paraId="715F3E22" w14:textId="77777777" w:rsidR="00880955" w:rsidRDefault="00880955" w:rsidP="00880955">
      <w:pPr>
        <w:rPr>
          <w:b/>
          <w:sz w:val="28"/>
          <w:szCs w:val="28"/>
        </w:rPr>
      </w:pPr>
    </w:p>
    <w:p w14:paraId="21BB4485" w14:textId="77777777" w:rsidR="00BF7874" w:rsidRDefault="00BF7874" w:rsidP="00BF7874">
      <w:pPr>
        <w:rPr>
          <w:bCs/>
          <w:sz w:val="28"/>
          <w:szCs w:val="28"/>
        </w:rPr>
      </w:pPr>
    </w:p>
    <w:p w14:paraId="284057F8" w14:textId="77777777" w:rsidR="00BF7874" w:rsidRDefault="00BF7874" w:rsidP="00BF7874">
      <w:pPr>
        <w:rPr>
          <w:bCs/>
          <w:sz w:val="28"/>
          <w:szCs w:val="28"/>
        </w:rPr>
      </w:pPr>
      <w:r>
        <w:rPr>
          <w:bCs/>
          <w:sz w:val="28"/>
          <w:szCs w:val="28"/>
        </w:rPr>
        <w:t>Then set “Label Display” to ZoomedIn”</w:t>
      </w:r>
    </w:p>
    <w:p w14:paraId="03783624" w14:textId="77777777" w:rsidR="00BF7874" w:rsidRDefault="00BF7874" w:rsidP="00880955">
      <w:pPr>
        <w:rPr>
          <w:bCs/>
          <w:sz w:val="28"/>
          <w:szCs w:val="28"/>
        </w:rPr>
      </w:pPr>
    </w:p>
    <w:p w14:paraId="42E5DC72" w14:textId="77777777" w:rsidR="00CC006D" w:rsidRDefault="00CC006D" w:rsidP="00CC006D">
      <w:pPr>
        <w:keepNext/>
      </w:pPr>
      <w:r w:rsidRPr="00CC006D">
        <w:rPr>
          <w:bCs/>
          <w:noProof/>
          <w:sz w:val="28"/>
          <w:szCs w:val="28"/>
        </w:rPr>
        <w:lastRenderedPageBreak/>
        <w:drawing>
          <wp:inline distT="0" distB="0" distL="0" distR="0" wp14:anchorId="742A7FE8" wp14:editId="69FA030C">
            <wp:extent cx="4115374" cy="3248478"/>
            <wp:effectExtent l="0" t="0" r="0" b="9525"/>
            <wp:docPr id="123368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5279" name="Picture 1" descr="A screenshot of a computer&#10;&#10;Description automatically generated"/>
                    <pic:cNvPicPr/>
                  </pic:nvPicPr>
                  <pic:blipFill>
                    <a:blip r:embed="rId32"/>
                    <a:stretch>
                      <a:fillRect/>
                    </a:stretch>
                  </pic:blipFill>
                  <pic:spPr>
                    <a:xfrm>
                      <a:off x="0" y="0"/>
                      <a:ext cx="4115374" cy="3248478"/>
                    </a:xfrm>
                    <a:prstGeom prst="rect">
                      <a:avLst/>
                    </a:prstGeom>
                  </pic:spPr>
                </pic:pic>
              </a:graphicData>
            </a:graphic>
          </wp:inline>
        </w:drawing>
      </w:r>
    </w:p>
    <w:p w14:paraId="625D2494" w14:textId="04FD010D" w:rsidR="00BF7874" w:rsidRDefault="00CC006D" w:rsidP="00CC006D">
      <w:pPr>
        <w:pStyle w:val="Caption"/>
        <w:rPr>
          <w:bCs/>
          <w:sz w:val="28"/>
          <w:szCs w:val="28"/>
        </w:rPr>
      </w:pPr>
      <w:r>
        <w:t xml:space="preserve">Figure </w:t>
      </w:r>
      <w:fldSimple w:instr=" SEQ Figure \* ARABIC ">
        <w:r w:rsidR="003874EE">
          <w:rPr>
            <w:noProof/>
          </w:rPr>
          <w:t>19</w:t>
        </w:r>
      </w:fldSimple>
      <w:r>
        <w:t xml:space="preserve"> Set Label Display to define the theodolite on map</w:t>
      </w:r>
    </w:p>
    <w:p w14:paraId="671DC716" w14:textId="77777777" w:rsidR="00BF7874" w:rsidRDefault="00BF7874" w:rsidP="00880955">
      <w:pPr>
        <w:rPr>
          <w:bCs/>
          <w:sz w:val="28"/>
          <w:szCs w:val="28"/>
        </w:rPr>
      </w:pPr>
    </w:p>
    <w:p w14:paraId="48659D09" w14:textId="0B3A3B2D" w:rsidR="00BF7874" w:rsidRDefault="004B064B" w:rsidP="00880955">
      <w:pPr>
        <w:rPr>
          <w:bCs/>
          <w:sz w:val="28"/>
          <w:szCs w:val="28"/>
        </w:rPr>
      </w:pPr>
      <w:r w:rsidRPr="004B064B">
        <w:rPr>
          <w:bCs/>
          <w:sz w:val="28"/>
          <w:szCs w:val="28"/>
        </w:rPr>
        <w:t>N</w:t>
      </w:r>
      <w:r w:rsidR="00BF7874">
        <w:rPr>
          <w:bCs/>
          <w:sz w:val="28"/>
          <w:szCs w:val="28"/>
        </w:rPr>
        <w:t>ext</w:t>
      </w:r>
      <w:r w:rsidRPr="004B064B">
        <w:rPr>
          <w:bCs/>
          <w:sz w:val="28"/>
          <w:szCs w:val="28"/>
        </w:rPr>
        <w:t xml:space="preserve"> </w:t>
      </w:r>
      <w:r>
        <w:rPr>
          <w:bCs/>
          <w:sz w:val="28"/>
          <w:szCs w:val="28"/>
        </w:rPr>
        <w:t>define the theodolite type in the theodolite tab under configuration per the below.</w:t>
      </w:r>
    </w:p>
    <w:p w14:paraId="55C1E974" w14:textId="154849A8" w:rsidR="004B064B" w:rsidRDefault="004B064B" w:rsidP="00880955">
      <w:pPr>
        <w:rPr>
          <w:bCs/>
          <w:sz w:val="28"/>
          <w:szCs w:val="28"/>
        </w:rPr>
      </w:pPr>
    </w:p>
    <w:p w14:paraId="54170D3F" w14:textId="77777777" w:rsidR="00CC006D" w:rsidRDefault="002062F0" w:rsidP="0046792F">
      <w:pPr>
        <w:keepNext/>
        <w:numPr>
          <w:ilvl w:val="0"/>
          <w:numId w:val="28"/>
        </w:numPr>
        <w:ind w:left="90" w:firstLine="270"/>
      </w:pPr>
      <w:r>
        <w:rPr>
          <w:sz w:val="28"/>
          <w:szCs w:val="28"/>
        </w:rPr>
        <w:t xml:space="preserve">Navigate to the Configuration Theodolite tab indicate which supported theodolite type is in use. Remember, these settings are inherited from the </w:t>
      </w:r>
      <w:r>
        <w:rPr>
          <w:sz w:val="28"/>
          <w:szCs w:val="28"/>
        </w:rPr>
        <w:lastRenderedPageBreak/>
        <w:t>parent in the case where your project lives in a project hierarchy!</w:t>
      </w:r>
      <w:r w:rsidR="00E35ABF" w:rsidRPr="00E35ABF">
        <w:rPr>
          <w:noProof/>
        </w:rPr>
        <w:t xml:space="preserve"> </w:t>
      </w:r>
      <w:r w:rsidR="00E35ABF" w:rsidRPr="00E35ABF">
        <w:rPr>
          <w:noProof/>
          <w:sz w:val="28"/>
          <w:szCs w:val="28"/>
        </w:rPr>
        <w:drawing>
          <wp:inline distT="0" distB="0" distL="0" distR="0" wp14:anchorId="56790C12" wp14:editId="254B9193">
            <wp:extent cx="5943600" cy="2640965"/>
            <wp:effectExtent l="0" t="0" r="0" b="6985"/>
            <wp:docPr id="1576438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8849" name="Picture 1" descr="A screenshot of a computer&#10;&#10;Description automatically generated"/>
                    <pic:cNvPicPr/>
                  </pic:nvPicPr>
                  <pic:blipFill>
                    <a:blip r:embed="rId33"/>
                    <a:stretch>
                      <a:fillRect/>
                    </a:stretch>
                  </pic:blipFill>
                  <pic:spPr>
                    <a:xfrm>
                      <a:off x="0" y="0"/>
                      <a:ext cx="5943600" cy="2640965"/>
                    </a:xfrm>
                    <a:prstGeom prst="rect">
                      <a:avLst/>
                    </a:prstGeom>
                  </pic:spPr>
                </pic:pic>
              </a:graphicData>
            </a:graphic>
          </wp:inline>
        </w:drawing>
      </w:r>
    </w:p>
    <w:p w14:paraId="665346EA" w14:textId="3487DBC8" w:rsidR="002062F0" w:rsidRDefault="00CC006D" w:rsidP="00CC006D">
      <w:pPr>
        <w:pStyle w:val="Caption"/>
        <w:rPr>
          <w:sz w:val="28"/>
          <w:szCs w:val="28"/>
        </w:rPr>
      </w:pPr>
      <w:r>
        <w:t xml:space="preserve">Figure </w:t>
      </w:r>
      <w:fldSimple w:instr=" SEQ Figure \* ARABIC ">
        <w:r w:rsidR="003874EE">
          <w:rPr>
            <w:noProof/>
          </w:rPr>
          <w:t>20</w:t>
        </w:r>
      </w:fldSimple>
      <w:r>
        <w:t xml:space="preserve"> Define your theodolite type</w:t>
      </w:r>
    </w:p>
    <w:p w14:paraId="23D477A5" w14:textId="77777777" w:rsidR="002062F0" w:rsidRDefault="002062F0" w:rsidP="002062F0">
      <w:pPr>
        <w:pStyle w:val="ListParagraph"/>
        <w:numPr>
          <w:ilvl w:val="0"/>
          <w:numId w:val="28"/>
        </w:numPr>
        <w:rPr>
          <w:sz w:val="28"/>
          <w:szCs w:val="28"/>
        </w:rPr>
      </w:pPr>
      <w:r>
        <w:rPr>
          <w:sz w:val="28"/>
          <w:szCs w:val="28"/>
        </w:rPr>
        <w:t>Selection the correct horizonal reference point in the drop down in the case where you may have several.</w:t>
      </w:r>
    </w:p>
    <w:p w14:paraId="0B02F34E" w14:textId="77777777" w:rsidR="00CC006D" w:rsidRDefault="002062F0" w:rsidP="0046792F">
      <w:pPr>
        <w:pStyle w:val="ListParagraph"/>
        <w:keepNext/>
        <w:ind w:hanging="630"/>
      </w:pPr>
      <w:r w:rsidRPr="002062F0">
        <w:rPr>
          <w:noProof/>
          <w:sz w:val="28"/>
          <w:szCs w:val="28"/>
        </w:rPr>
        <w:drawing>
          <wp:inline distT="0" distB="0" distL="0" distR="0" wp14:anchorId="01710D9B" wp14:editId="4ED796F0">
            <wp:extent cx="4095750" cy="3457950"/>
            <wp:effectExtent l="0" t="0" r="0" b="9525"/>
            <wp:docPr id="1005872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2626" name="Picture 1" descr="A screenshot of a computer&#10;&#10;Description automatically generated"/>
                    <pic:cNvPicPr/>
                  </pic:nvPicPr>
                  <pic:blipFill>
                    <a:blip r:embed="rId34"/>
                    <a:stretch>
                      <a:fillRect/>
                    </a:stretch>
                  </pic:blipFill>
                  <pic:spPr>
                    <a:xfrm>
                      <a:off x="0" y="0"/>
                      <a:ext cx="4100039" cy="3461571"/>
                    </a:xfrm>
                    <a:prstGeom prst="rect">
                      <a:avLst/>
                    </a:prstGeom>
                  </pic:spPr>
                </pic:pic>
              </a:graphicData>
            </a:graphic>
          </wp:inline>
        </w:drawing>
      </w:r>
    </w:p>
    <w:p w14:paraId="28FEB95A" w14:textId="1ECC2258" w:rsidR="002062F0" w:rsidRPr="002062F0" w:rsidRDefault="00CC006D" w:rsidP="00CC006D">
      <w:pPr>
        <w:pStyle w:val="Caption"/>
        <w:rPr>
          <w:sz w:val="28"/>
          <w:szCs w:val="28"/>
        </w:rPr>
      </w:pPr>
      <w:r>
        <w:t xml:space="preserve">Figure </w:t>
      </w:r>
      <w:fldSimple w:instr=" SEQ Figure \* ARABIC ">
        <w:r w:rsidR="003874EE">
          <w:rPr>
            <w:noProof/>
          </w:rPr>
          <w:t>21</w:t>
        </w:r>
      </w:fldSimple>
      <w:r>
        <w:t xml:space="preserve"> Selecting the horizontal reference point</w:t>
      </w:r>
    </w:p>
    <w:p w14:paraId="4F198551" w14:textId="77777777" w:rsidR="002062F0" w:rsidRDefault="002062F0" w:rsidP="002062F0">
      <w:pPr>
        <w:rPr>
          <w:sz w:val="28"/>
          <w:szCs w:val="28"/>
        </w:rPr>
      </w:pPr>
    </w:p>
    <w:p w14:paraId="211C432D" w14:textId="77777777" w:rsidR="002062F0" w:rsidRDefault="002062F0" w:rsidP="002062F0">
      <w:pPr>
        <w:rPr>
          <w:sz w:val="28"/>
          <w:szCs w:val="28"/>
        </w:rPr>
      </w:pPr>
      <w:r>
        <w:rPr>
          <w:sz w:val="28"/>
          <w:szCs w:val="28"/>
        </w:rPr>
        <w:lastRenderedPageBreak/>
        <w:t xml:space="preserve">The theodolite interface should be tested whenever the theodolite is reconnected with the Mysticetus computer, typically daily. </w:t>
      </w:r>
    </w:p>
    <w:p w14:paraId="21817AAC" w14:textId="77777777" w:rsidR="00E35ABF" w:rsidRDefault="00E35ABF" w:rsidP="002062F0">
      <w:pPr>
        <w:rPr>
          <w:sz w:val="28"/>
          <w:szCs w:val="28"/>
        </w:rPr>
      </w:pPr>
    </w:p>
    <w:p w14:paraId="2C692208" w14:textId="47F9FEBD" w:rsidR="00E35ABF" w:rsidRDefault="00E35ABF" w:rsidP="002062F0">
      <w:pPr>
        <w:rPr>
          <w:sz w:val="28"/>
          <w:szCs w:val="28"/>
        </w:rPr>
      </w:pPr>
      <w:r>
        <w:rPr>
          <w:sz w:val="28"/>
          <w:szCs w:val="28"/>
        </w:rPr>
        <w:t xml:space="preserve">Now, if you are running in the project hierarchy mode you must save the project and </w:t>
      </w:r>
      <w:proofErr w:type="gramStart"/>
      <w:r>
        <w:rPr>
          <w:sz w:val="28"/>
          <w:szCs w:val="28"/>
        </w:rPr>
        <w:t>deploy</w:t>
      </w:r>
      <w:proofErr w:type="gramEnd"/>
      <w:r>
        <w:rPr>
          <w:sz w:val="28"/>
          <w:szCs w:val="28"/>
        </w:rPr>
        <w:t xml:space="preserve"> to the child project.</w:t>
      </w:r>
    </w:p>
    <w:p w14:paraId="5449EB84" w14:textId="77777777" w:rsidR="002062F0" w:rsidRPr="00D67EA3" w:rsidRDefault="002062F0" w:rsidP="002062F0">
      <w:pPr>
        <w:rPr>
          <w:lang w:val="en-US"/>
        </w:rPr>
      </w:pPr>
    </w:p>
    <w:p w14:paraId="4A742F9C" w14:textId="396D01BB" w:rsidR="002062F0" w:rsidRPr="004B064B" w:rsidRDefault="002062F0" w:rsidP="00880955">
      <w:pPr>
        <w:rPr>
          <w:bCs/>
          <w:sz w:val="28"/>
          <w:szCs w:val="28"/>
        </w:rPr>
      </w:pPr>
    </w:p>
    <w:p w14:paraId="2C2D7A37" w14:textId="77777777" w:rsidR="00CC006D" w:rsidRDefault="00CC006D" w:rsidP="00CC006D">
      <w:pPr>
        <w:keepNext/>
      </w:pPr>
      <w:r w:rsidRPr="00CC006D">
        <w:rPr>
          <w:b/>
          <w:bCs/>
          <w:noProof/>
          <w:color w:val="000000"/>
          <w:sz w:val="28"/>
          <w:szCs w:val="28"/>
        </w:rPr>
        <w:drawing>
          <wp:inline distT="0" distB="0" distL="0" distR="0" wp14:anchorId="5DF75E43" wp14:editId="65F74EA4">
            <wp:extent cx="5689082" cy="2838450"/>
            <wp:effectExtent l="0" t="0" r="6985" b="0"/>
            <wp:docPr id="501526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6111" name="Picture 1" descr="A screen shot of a computer&#10;&#10;Description automatically generated"/>
                    <pic:cNvPicPr/>
                  </pic:nvPicPr>
                  <pic:blipFill>
                    <a:blip r:embed="rId35"/>
                    <a:stretch>
                      <a:fillRect/>
                    </a:stretch>
                  </pic:blipFill>
                  <pic:spPr>
                    <a:xfrm>
                      <a:off x="0" y="0"/>
                      <a:ext cx="5691165" cy="2839489"/>
                    </a:xfrm>
                    <a:prstGeom prst="rect">
                      <a:avLst/>
                    </a:prstGeom>
                  </pic:spPr>
                </pic:pic>
              </a:graphicData>
            </a:graphic>
          </wp:inline>
        </w:drawing>
      </w:r>
    </w:p>
    <w:p w14:paraId="414A5F1D" w14:textId="7041959C" w:rsidR="006B4677" w:rsidRPr="00CC006D" w:rsidRDefault="00CC006D" w:rsidP="00CC006D">
      <w:pPr>
        <w:pStyle w:val="Caption"/>
        <w:rPr>
          <w:b/>
          <w:bCs/>
          <w:color w:val="000000"/>
          <w:sz w:val="28"/>
          <w:szCs w:val="28"/>
        </w:rPr>
      </w:pPr>
      <w:r>
        <w:t xml:space="preserve">Figure </w:t>
      </w:r>
      <w:fldSimple w:instr=" SEQ Figure \* ARABIC ">
        <w:r w:rsidR="003874EE">
          <w:rPr>
            <w:noProof/>
          </w:rPr>
          <w:t>22</w:t>
        </w:r>
      </w:fldSimple>
      <w:r>
        <w:t xml:space="preserve"> </w:t>
      </w:r>
      <w:proofErr w:type="spellStart"/>
      <w:r>
        <w:t>Redball</w:t>
      </w:r>
      <w:proofErr w:type="spellEnd"/>
      <w:r>
        <w:t xml:space="preserve"> -&gt; Project -&gt; Save &amp; Deploy</w:t>
      </w:r>
      <w:bookmarkStart w:id="22" w:name="_heading=h.if9thfj2dbof" w:colFirst="0" w:colLast="0"/>
      <w:bookmarkEnd w:id="22"/>
    </w:p>
    <w:p w14:paraId="2579F282" w14:textId="77777777" w:rsidR="002D3745" w:rsidRDefault="002D3745">
      <w:pPr>
        <w:pStyle w:val="Heading2"/>
        <w:rPr>
          <w:b/>
        </w:rPr>
      </w:pPr>
      <w:bookmarkStart w:id="23" w:name="_Toc191300484"/>
      <w:r>
        <w:rPr>
          <w:b/>
        </w:rPr>
        <w:t>Communication Test</w:t>
      </w:r>
      <w:bookmarkEnd w:id="23"/>
    </w:p>
    <w:p w14:paraId="7638D284" w14:textId="519263DE" w:rsidR="00B54933" w:rsidRDefault="00B54933" w:rsidP="002D3745">
      <w:pPr>
        <w:rPr>
          <w:sz w:val="28"/>
          <w:szCs w:val="28"/>
        </w:rPr>
      </w:pPr>
      <w:r>
        <w:rPr>
          <w:sz w:val="28"/>
          <w:szCs w:val="28"/>
        </w:rPr>
        <w:t xml:space="preserve">This test is performed while Mysticetus is running in data collection mode. </w:t>
      </w:r>
    </w:p>
    <w:p w14:paraId="3D8E4169" w14:textId="77777777" w:rsidR="00B54933" w:rsidRDefault="00B54933" w:rsidP="002D3745">
      <w:pPr>
        <w:rPr>
          <w:sz w:val="28"/>
          <w:szCs w:val="28"/>
        </w:rPr>
      </w:pPr>
    </w:p>
    <w:p w14:paraId="3F6BBF2F" w14:textId="57F5AA74" w:rsidR="002D3745" w:rsidRDefault="00B54933" w:rsidP="002D3745">
      <w:pPr>
        <w:rPr>
          <w:sz w:val="28"/>
          <w:szCs w:val="28"/>
        </w:rPr>
      </w:pPr>
      <w:r>
        <w:rPr>
          <w:sz w:val="28"/>
          <w:szCs w:val="28"/>
        </w:rPr>
        <w:t>Validating t</w:t>
      </w:r>
      <w:r w:rsidR="002D3745">
        <w:rPr>
          <w:sz w:val="28"/>
          <w:szCs w:val="28"/>
        </w:rPr>
        <w:t xml:space="preserve">heodolite communication with Mysticetus is important before you move on to calibrating the theodolite. It </w:t>
      </w:r>
      <w:r>
        <w:rPr>
          <w:sz w:val="28"/>
          <w:szCs w:val="28"/>
        </w:rPr>
        <w:t>works</w:t>
      </w:r>
      <w:r w:rsidR="002D3745">
        <w:rPr>
          <w:sz w:val="28"/>
          <w:szCs w:val="28"/>
        </w:rPr>
        <w:t xml:space="preserve"> to verify Mysticetus </w:t>
      </w:r>
      <w:r>
        <w:rPr>
          <w:sz w:val="28"/>
          <w:szCs w:val="28"/>
        </w:rPr>
        <w:t xml:space="preserve">is </w:t>
      </w:r>
      <w:r w:rsidR="002D3745">
        <w:rPr>
          <w:sz w:val="28"/>
          <w:szCs w:val="28"/>
        </w:rPr>
        <w:t>reading from the theodolite.</w:t>
      </w:r>
      <w:r>
        <w:rPr>
          <w:sz w:val="28"/>
          <w:szCs w:val="28"/>
        </w:rPr>
        <w:t xml:space="preserve"> </w:t>
      </w:r>
      <w:proofErr w:type="gramStart"/>
      <w:r>
        <w:rPr>
          <w:sz w:val="28"/>
          <w:szCs w:val="28"/>
        </w:rPr>
        <w:t>Enter into</w:t>
      </w:r>
      <w:proofErr w:type="gramEnd"/>
      <w:r>
        <w:rPr>
          <w:sz w:val="28"/>
          <w:szCs w:val="28"/>
        </w:rPr>
        <w:t xml:space="preserve"> the System-&gt;Options theodolite tab and you will see the Test Theo button. </w:t>
      </w:r>
    </w:p>
    <w:p w14:paraId="390638D1" w14:textId="77777777" w:rsidR="008E7810" w:rsidRDefault="008E7810" w:rsidP="002D3745">
      <w:pPr>
        <w:rPr>
          <w:sz w:val="28"/>
          <w:szCs w:val="28"/>
        </w:rPr>
      </w:pPr>
    </w:p>
    <w:p w14:paraId="6874E46E" w14:textId="63B0A427" w:rsidR="00B54933" w:rsidRPr="00B54933" w:rsidRDefault="00B54933" w:rsidP="00B54933">
      <w:pPr>
        <w:rPr>
          <w:sz w:val="28"/>
          <w:szCs w:val="28"/>
        </w:rPr>
      </w:pPr>
      <w:r w:rsidRPr="00B54933">
        <w:rPr>
          <w:noProof/>
          <w:sz w:val="28"/>
          <w:szCs w:val="28"/>
        </w:rPr>
        <w:lastRenderedPageBreak/>
        <w:drawing>
          <wp:anchor distT="0" distB="0" distL="114300" distR="114300" simplePos="0" relativeHeight="251660288" behindDoc="0" locked="0" layoutInCell="1" allowOverlap="1" wp14:anchorId="56C014D2" wp14:editId="4F0DE901">
            <wp:simplePos x="0" y="0"/>
            <wp:positionH relativeFrom="column">
              <wp:posOffset>1190625</wp:posOffset>
            </wp:positionH>
            <wp:positionV relativeFrom="paragraph">
              <wp:posOffset>19050</wp:posOffset>
            </wp:positionV>
            <wp:extent cx="3281680" cy="2647950"/>
            <wp:effectExtent l="0" t="0" r="0" b="0"/>
            <wp:wrapTopAndBottom/>
            <wp:docPr id="38385228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1680" cy="2647950"/>
                    </a:xfrm>
                    <a:prstGeom prst="rect">
                      <a:avLst/>
                    </a:prstGeom>
                    <a:noFill/>
                  </pic:spPr>
                </pic:pic>
              </a:graphicData>
            </a:graphic>
            <wp14:sizeRelH relativeFrom="page">
              <wp14:pctWidth>0</wp14:pctWidth>
            </wp14:sizeRelH>
            <wp14:sizeRelV relativeFrom="page">
              <wp14:pctHeight>0</wp14:pctHeight>
            </wp14:sizeRelV>
          </wp:anchor>
        </w:drawing>
      </w:r>
    </w:p>
    <w:p w14:paraId="676C4512" w14:textId="77777777" w:rsidR="00B54933" w:rsidRPr="00B54933" w:rsidRDefault="00B54933" w:rsidP="00B54933">
      <w:pPr>
        <w:rPr>
          <w:sz w:val="28"/>
          <w:szCs w:val="28"/>
        </w:rPr>
      </w:pPr>
      <w:r w:rsidRPr="00B54933">
        <w:rPr>
          <w:sz w:val="28"/>
          <w:szCs w:val="28"/>
        </w:rPr>
        <w:t xml:space="preserve">Pressing the </w:t>
      </w:r>
      <w:r w:rsidRPr="00B54933">
        <w:rPr>
          <w:b/>
          <w:sz w:val="28"/>
          <w:szCs w:val="28"/>
        </w:rPr>
        <w:t>Test Theo</w:t>
      </w:r>
      <w:r w:rsidRPr="00B54933">
        <w:rPr>
          <w:sz w:val="28"/>
          <w:szCs w:val="28"/>
        </w:rPr>
        <w:t xml:space="preserve"> button will give you theodolite vertical and horizontal azimuth angles if the connection is correct. It will agree with what is shown on the theodolite built in display if you have not moved the theodolite viewer - it will be very close regardless. </w:t>
      </w:r>
    </w:p>
    <w:p w14:paraId="3FA2C012" w14:textId="77777777" w:rsidR="00B54933" w:rsidRPr="00B54933" w:rsidRDefault="00B54933" w:rsidP="00B54933">
      <w:pPr>
        <w:rPr>
          <w:sz w:val="28"/>
          <w:szCs w:val="28"/>
        </w:rPr>
      </w:pPr>
    </w:p>
    <w:p w14:paraId="61AF4808" w14:textId="7C6AFB27" w:rsidR="00B54933" w:rsidRPr="00B54933" w:rsidRDefault="00B54933" w:rsidP="00B54933">
      <w:pPr>
        <w:rPr>
          <w:sz w:val="28"/>
          <w:szCs w:val="28"/>
        </w:rPr>
      </w:pPr>
      <w:r w:rsidRPr="00B54933">
        <w:rPr>
          <w:sz w:val="28"/>
          <w:szCs w:val="28"/>
        </w:rPr>
        <w:t>If there is a read error, you will receive an error message</w:t>
      </w:r>
      <w:r w:rsidR="008E7810">
        <w:rPr>
          <w:sz w:val="28"/>
          <w:szCs w:val="28"/>
        </w:rPr>
        <w:t xml:space="preserve"> </w:t>
      </w:r>
      <w:proofErr w:type="gramStart"/>
      <w:r w:rsidR="008E7810">
        <w:rPr>
          <w:sz w:val="28"/>
          <w:szCs w:val="28"/>
        </w:rPr>
        <w:t>similar to</w:t>
      </w:r>
      <w:proofErr w:type="gramEnd"/>
      <w:r w:rsidR="008E7810">
        <w:rPr>
          <w:sz w:val="28"/>
          <w:szCs w:val="28"/>
        </w:rPr>
        <w:t xml:space="preserve"> the below. This error indicates your need to verify theodolite connection to Mysticetus; proper initialization of the theodolite communication, configuring the theodolite, and its location definition (vehicle)</w:t>
      </w:r>
      <w:r w:rsidRPr="00B54933">
        <w:rPr>
          <w:sz w:val="28"/>
          <w:szCs w:val="28"/>
        </w:rPr>
        <w:t xml:space="preserve">. </w:t>
      </w:r>
    </w:p>
    <w:p w14:paraId="1C6B3E6A" w14:textId="77777777" w:rsidR="00B54933" w:rsidRPr="00B54933" w:rsidRDefault="00B54933" w:rsidP="00B54933">
      <w:pPr>
        <w:rPr>
          <w:sz w:val="28"/>
          <w:szCs w:val="28"/>
        </w:rPr>
      </w:pPr>
    </w:p>
    <w:p w14:paraId="59462460" w14:textId="4219D28C" w:rsidR="00B54933" w:rsidRPr="00B54933" w:rsidRDefault="00B54933" w:rsidP="00B54933">
      <w:pPr>
        <w:rPr>
          <w:sz w:val="28"/>
          <w:szCs w:val="28"/>
        </w:rPr>
      </w:pPr>
      <w:r w:rsidRPr="00B54933">
        <w:rPr>
          <w:noProof/>
          <w:sz w:val="28"/>
          <w:szCs w:val="28"/>
        </w:rPr>
        <w:drawing>
          <wp:inline distT="0" distB="0" distL="0" distR="0" wp14:anchorId="21EBA710" wp14:editId="5DE555CF">
            <wp:extent cx="4330700" cy="1689100"/>
            <wp:effectExtent l="0" t="0" r="0" b="6350"/>
            <wp:docPr id="621206090" name="Picture 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 err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0700" cy="1689100"/>
                    </a:xfrm>
                    <a:prstGeom prst="rect">
                      <a:avLst/>
                    </a:prstGeom>
                    <a:noFill/>
                    <a:ln>
                      <a:noFill/>
                    </a:ln>
                  </pic:spPr>
                </pic:pic>
              </a:graphicData>
            </a:graphic>
          </wp:inline>
        </w:drawing>
      </w:r>
    </w:p>
    <w:p w14:paraId="1A89FB3E" w14:textId="77777777" w:rsidR="002D3745" w:rsidRDefault="002D3745" w:rsidP="002D3745">
      <w:pPr>
        <w:rPr>
          <w:sz w:val="28"/>
          <w:szCs w:val="28"/>
        </w:rPr>
      </w:pPr>
    </w:p>
    <w:p w14:paraId="7A19BB66" w14:textId="3BD09138" w:rsidR="002D3745" w:rsidRDefault="002D3745" w:rsidP="002D3745">
      <w:pPr>
        <w:pStyle w:val="Heading2"/>
      </w:pPr>
      <w:bookmarkStart w:id="24" w:name="_Toc191300485"/>
      <w:r>
        <w:rPr>
          <w:b/>
        </w:rPr>
        <w:lastRenderedPageBreak/>
        <w:t>Theodolite Calibration Horizontal Reference (Daily)</w:t>
      </w:r>
      <w:bookmarkEnd w:id="24"/>
    </w:p>
    <w:p w14:paraId="483728D2" w14:textId="54DBF25D" w:rsidR="002D3745" w:rsidRDefault="002D3745" w:rsidP="002D3745">
      <w:pPr>
        <w:rPr>
          <w:sz w:val="28"/>
          <w:szCs w:val="28"/>
        </w:rPr>
      </w:pPr>
      <w:bookmarkStart w:id="25" w:name="_heading=h.kpn723jtvkdw" w:colFirst="0" w:colLast="0"/>
      <w:bookmarkEnd w:id="25"/>
      <w:r>
        <w:rPr>
          <w:sz w:val="28"/>
          <w:szCs w:val="28"/>
        </w:rPr>
        <w:t xml:space="preserve">This step zero’s the theodolite’s internal bearing against the horizontal reference point. Zeroing the theodolite to this reference point enables determination of true bearing to a sighting. By using two measured points, theodolite position and the horizontal reference point position Mysticetus calculates true north and leverages the angle between true north and the angle between the reference bearing and bearing to the sighting to calculate the actual angle from true north. </w:t>
      </w:r>
    </w:p>
    <w:p w14:paraId="73EDC0D5" w14:textId="77777777" w:rsidR="00EA4269" w:rsidRDefault="00EA4269" w:rsidP="002D3745">
      <w:pPr>
        <w:rPr>
          <w:sz w:val="28"/>
          <w:szCs w:val="28"/>
        </w:rPr>
      </w:pPr>
    </w:p>
    <w:p w14:paraId="6F74FF76" w14:textId="76793A04" w:rsidR="00EA4269" w:rsidRDefault="00EA4269" w:rsidP="002D3745">
      <w:pPr>
        <w:rPr>
          <w:sz w:val="28"/>
          <w:szCs w:val="28"/>
        </w:rPr>
      </w:pPr>
      <w:r>
        <w:rPr>
          <w:sz w:val="28"/>
          <w:szCs w:val="28"/>
        </w:rPr>
        <w:t>Run Mysticetus in data collection mode to perform this step.</w:t>
      </w:r>
    </w:p>
    <w:p w14:paraId="0725E85E" w14:textId="77777777" w:rsidR="002D3745" w:rsidRDefault="002D3745" w:rsidP="002D3745">
      <w:pPr>
        <w:rPr>
          <w:sz w:val="28"/>
          <w:szCs w:val="28"/>
        </w:rPr>
      </w:pPr>
    </w:p>
    <w:p w14:paraId="0D67B785" w14:textId="77777777" w:rsidR="002D3745" w:rsidRDefault="002D3745" w:rsidP="002D3745">
      <w:pPr>
        <w:keepNext/>
      </w:pPr>
      <w:r w:rsidRPr="001F557F">
        <w:rPr>
          <w:noProof/>
          <w:sz w:val="28"/>
          <w:szCs w:val="28"/>
        </w:rPr>
        <w:drawing>
          <wp:inline distT="0" distB="0" distL="0" distR="0" wp14:anchorId="26D51BD5" wp14:editId="58998C33">
            <wp:extent cx="5943600" cy="1807845"/>
            <wp:effectExtent l="0" t="0" r="0" b="1905"/>
            <wp:docPr id="20719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8149" name="Picture 1" descr="A screenshot of a computer&#10;&#10;Description automatically generated"/>
                    <pic:cNvPicPr/>
                  </pic:nvPicPr>
                  <pic:blipFill>
                    <a:blip r:embed="rId38"/>
                    <a:stretch>
                      <a:fillRect/>
                    </a:stretch>
                  </pic:blipFill>
                  <pic:spPr>
                    <a:xfrm>
                      <a:off x="0" y="0"/>
                      <a:ext cx="5943600" cy="1807845"/>
                    </a:xfrm>
                    <a:prstGeom prst="rect">
                      <a:avLst/>
                    </a:prstGeom>
                  </pic:spPr>
                </pic:pic>
              </a:graphicData>
            </a:graphic>
          </wp:inline>
        </w:drawing>
      </w:r>
    </w:p>
    <w:p w14:paraId="54501D16" w14:textId="64CCEABC" w:rsidR="002D3745" w:rsidRDefault="002D3745" w:rsidP="002D3745">
      <w:pPr>
        <w:pStyle w:val="Caption"/>
        <w:rPr>
          <w:sz w:val="28"/>
          <w:szCs w:val="28"/>
        </w:rPr>
      </w:pPr>
      <w:r>
        <w:t xml:space="preserve">Figure </w:t>
      </w:r>
      <w:fldSimple w:instr=" SEQ Figure \* ARABIC ">
        <w:r w:rsidR="003874EE">
          <w:rPr>
            <w:noProof/>
          </w:rPr>
          <w:t>23</w:t>
        </w:r>
      </w:fldSimple>
      <w:r>
        <w:t xml:space="preserve"> Select the correct location </w:t>
      </w:r>
      <w:r w:rsidR="00B54933">
        <w:t>for</w:t>
      </w:r>
      <w:r>
        <w:t xml:space="preserve"> your current theodolite position</w:t>
      </w:r>
    </w:p>
    <w:p w14:paraId="77D79531" w14:textId="77777777" w:rsidR="00EA4269" w:rsidRDefault="00EA4269" w:rsidP="00EA4269">
      <w:pPr>
        <w:rPr>
          <w:sz w:val="28"/>
          <w:szCs w:val="28"/>
        </w:rPr>
      </w:pPr>
      <w:r>
        <w:rPr>
          <w:sz w:val="28"/>
          <w:szCs w:val="28"/>
        </w:rPr>
        <w:t xml:space="preserve">For the daily setting of the horizontal reference point align the theodolite to the </w:t>
      </w:r>
      <w:r w:rsidRPr="001F557F">
        <w:rPr>
          <w:b/>
          <w:bCs/>
          <w:i/>
          <w:iCs/>
          <w:sz w:val="28"/>
          <w:szCs w:val="28"/>
        </w:rPr>
        <w:t>correct</w:t>
      </w:r>
      <w:r>
        <w:rPr>
          <w:sz w:val="28"/>
          <w:szCs w:val="28"/>
        </w:rPr>
        <w:t xml:space="preserve"> horizontal reference location, select that location in the dialog drop down, then press the “zero set” (0 SET) button twice on the theodolite. This step is required daily during setup or whenever the theodolite is moved. Moved could be the case where someone stumbles over the theodolite resulting in movement of the theodolite - when in doubt reset the horizontal reference point.</w:t>
      </w:r>
    </w:p>
    <w:p w14:paraId="2078C503" w14:textId="77777777" w:rsidR="002D3745" w:rsidRDefault="002D3745" w:rsidP="002D3745"/>
    <w:p w14:paraId="4C98A719" w14:textId="6B08E409" w:rsidR="002D3745" w:rsidRDefault="00B1275F" w:rsidP="002D3745">
      <w:pPr>
        <w:keepNext/>
      </w:pPr>
      <w:r w:rsidRPr="00B1275F">
        <w:rPr>
          <w:noProof/>
        </w:rPr>
        <w:lastRenderedPageBreak/>
        <w:drawing>
          <wp:inline distT="0" distB="0" distL="0" distR="0" wp14:anchorId="4F212FB8" wp14:editId="00EBB3E6">
            <wp:extent cx="4000500" cy="2612348"/>
            <wp:effectExtent l="0" t="0" r="0" b="0"/>
            <wp:docPr id="42010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7733" name="Picture 1" descr="A screenshot of a computer&#10;&#10;Description automatically generated"/>
                    <pic:cNvPicPr/>
                  </pic:nvPicPr>
                  <pic:blipFill>
                    <a:blip r:embed="rId39"/>
                    <a:stretch>
                      <a:fillRect/>
                    </a:stretch>
                  </pic:blipFill>
                  <pic:spPr>
                    <a:xfrm>
                      <a:off x="0" y="0"/>
                      <a:ext cx="4003625" cy="2614388"/>
                    </a:xfrm>
                    <a:prstGeom prst="rect">
                      <a:avLst/>
                    </a:prstGeom>
                  </pic:spPr>
                </pic:pic>
              </a:graphicData>
            </a:graphic>
          </wp:inline>
        </w:drawing>
      </w:r>
    </w:p>
    <w:p w14:paraId="542ACCC5" w14:textId="5049BEC6" w:rsidR="002D3745" w:rsidRDefault="002D3745" w:rsidP="002D3745">
      <w:pPr>
        <w:pStyle w:val="Caption"/>
        <w:rPr>
          <w:sz w:val="28"/>
          <w:szCs w:val="28"/>
        </w:rPr>
      </w:pPr>
      <w:r>
        <w:t xml:space="preserve">Figure </w:t>
      </w:r>
      <w:fldSimple w:instr=" SEQ Figure \* ARABIC ">
        <w:r w:rsidR="003874EE">
          <w:rPr>
            <w:noProof/>
          </w:rPr>
          <w:t>24</w:t>
        </w:r>
      </w:fldSimple>
      <w:r>
        <w:t xml:space="preserve"> With correct location selected, theodolite properly aimed, click on the </w:t>
      </w:r>
      <w:r w:rsidR="00B54933">
        <w:t>theodolite’s zero (0)</w:t>
      </w:r>
      <w:r>
        <w:t xml:space="preserve"> set button</w:t>
      </w:r>
    </w:p>
    <w:p w14:paraId="08FE82C1" w14:textId="553C4211" w:rsidR="002D3745" w:rsidRDefault="00EA4269" w:rsidP="002D3745">
      <w:pPr>
        <w:rPr>
          <w:sz w:val="28"/>
          <w:szCs w:val="28"/>
        </w:rPr>
      </w:pPr>
      <w:r>
        <w:rPr>
          <w:sz w:val="28"/>
          <w:szCs w:val="28"/>
        </w:rPr>
        <w:t>Once the horizontal reference point is correctly selected Mysticetus will calculate the distance to it leveraging the horizontal reference point location and theodolite position. Verify distance is correct.</w:t>
      </w:r>
    </w:p>
    <w:p w14:paraId="628AEBD4" w14:textId="77777777" w:rsidR="00EA4269" w:rsidRDefault="00EA4269" w:rsidP="002D3745">
      <w:pPr>
        <w:rPr>
          <w:sz w:val="28"/>
          <w:szCs w:val="28"/>
        </w:rPr>
      </w:pPr>
    </w:p>
    <w:p w14:paraId="184BC2D1" w14:textId="77777777" w:rsidR="002D3745" w:rsidRDefault="002D3745" w:rsidP="002D3745">
      <w:pPr>
        <w:rPr>
          <w:sz w:val="28"/>
          <w:szCs w:val="28"/>
        </w:rPr>
      </w:pPr>
    </w:p>
    <w:p w14:paraId="2D7D9881" w14:textId="77777777" w:rsidR="002D3745" w:rsidRDefault="002D3745" w:rsidP="002D3745">
      <w:pPr>
        <w:rPr>
          <w:sz w:val="28"/>
          <w:szCs w:val="28"/>
        </w:rPr>
      </w:pPr>
    </w:p>
    <w:p w14:paraId="465058C4" w14:textId="77777777" w:rsidR="002D3745" w:rsidRDefault="002D3745" w:rsidP="002D3745">
      <w:pPr>
        <w:keepNext/>
      </w:pPr>
      <w:r w:rsidRPr="00A93F41">
        <w:rPr>
          <w:noProof/>
          <w:sz w:val="28"/>
          <w:szCs w:val="28"/>
        </w:rPr>
        <w:lastRenderedPageBreak/>
        <w:drawing>
          <wp:inline distT="0" distB="0" distL="0" distR="0" wp14:anchorId="763B5AFF" wp14:editId="5E1ED3EF">
            <wp:extent cx="3820058" cy="4801270"/>
            <wp:effectExtent l="0" t="0" r="9525" b="0"/>
            <wp:docPr id="1694798979"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98979" name="Picture 1" descr="A close up of a device&#10;&#10;Description automatically generated"/>
                    <pic:cNvPicPr/>
                  </pic:nvPicPr>
                  <pic:blipFill>
                    <a:blip r:embed="rId40"/>
                    <a:stretch>
                      <a:fillRect/>
                    </a:stretch>
                  </pic:blipFill>
                  <pic:spPr>
                    <a:xfrm>
                      <a:off x="0" y="0"/>
                      <a:ext cx="3820058" cy="4801270"/>
                    </a:xfrm>
                    <a:prstGeom prst="rect">
                      <a:avLst/>
                    </a:prstGeom>
                  </pic:spPr>
                </pic:pic>
              </a:graphicData>
            </a:graphic>
          </wp:inline>
        </w:drawing>
      </w:r>
    </w:p>
    <w:p w14:paraId="136A311F" w14:textId="1040D722" w:rsidR="002D3745" w:rsidRDefault="002D3745" w:rsidP="002D3745">
      <w:pPr>
        <w:pStyle w:val="Caption"/>
        <w:rPr>
          <w:sz w:val="28"/>
          <w:szCs w:val="28"/>
        </w:rPr>
      </w:pPr>
      <w:r>
        <w:t xml:space="preserve">Figure </w:t>
      </w:r>
      <w:fldSimple w:instr=" SEQ Figure \* ARABIC ">
        <w:r w:rsidR="003874EE">
          <w:rPr>
            <w:noProof/>
          </w:rPr>
          <w:t>25</w:t>
        </w:r>
      </w:fldSimple>
      <w:r>
        <w:t xml:space="preserve"> The zero set button on a DT205.</w:t>
      </w:r>
    </w:p>
    <w:p w14:paraId="6BEB2489" w14:textId="77777777" w:rsidR="002D3745" w:rsidRDefault="002D3745" w:rsidP="002D3745">
      <w:pPr>
        <w:rPr>
          <w:sz w:val="28"/>
          <w:szCs w:val="28"/>
        </w:rPr>
      </w:pPr>
    </w:p>
    <w:p w14:paraId="36E59767" w14:textId="77777777" w:rsidR="002D3745" w:rsidRDefault="002D3745" w:rsidP="002D3745">
      <w:pPr>
        <w:rPr>
          <w:sz w:val="28"/>
          <w:szCs w:val="28"/>
        </w:rPr>
      </w:pPr>
    </w:p>
    <w:p w14:paraId="20EE192B" w14:textId="77777777" w:rsidR="002D3745" w:rsidRDefault="002D3745" w:rsidP="002D3745">
      <w:pPr>
        <w:rPr>
          <w:sz w:val="28"/>
          <w:szCs w:val="28"/>
        </w:rPr>
      </w:pPr>
    </w:p>
    <w:p w14:paraId="69485CC9" w14:textId="77777777" w:rsidR="002D3745" w:rsidRDefault="002D3745" w:rsidP="002D3745">
      <w:pPr>
        <w:rPr>
          <w:sz w:val="28"/>
          <w:szCs w:val="28"/>
        </w:rPr>
      </w:pPr>
    </w:p>
    <w:p w14:paraId="181C86E1" w14:textId="6A0BBF31" w:rsidR="002D3745" w:rsidRDefault="002D3745" w:rsidP="002D3745">
      <w:pPr>
        <w:rPr>
          <w:sz w:val="28"/>
          <w:szCs w:val="28"/>
        </w:rPr>
      </w:pPr>
      <w:r>
        <w:rPr>
          <w:sz w:val="28"/>
          <w:szCs w:val="28"/>
        </w:rPr>
        <w:t>After hitting the “zero set” button twic</w:t>
      </w:r>
      <w:r w:rsidR="00D67592">
        <w:rPr>
          <w:sz w:val="28"/>
          <w:szCs w:val="28"/>
        </w:rPr>
        <w:t>e (for DT205)</w:t>
      </w:r>
      <w:r>
        <w:rPr>
          <w:sz w:val="28"/>
          <w:szCs w:val="28"/>
        </w:rPr>
        <w:t xml:space="preserve"> the horizontal will read out as 0000 - Zeros on the keypad. Make sure your referenced location, when there are multiple reference points, is correctly selected. In the above example a dock edge is the defined reference point.</w:t>
      </w:r>
    </w:p>
    <w:p w14:paraId="196F22E2" w14:textId="77777777" w:rsidR="002D3745" w:rsidRDefault="002D3745" w:rsidP="002D3745">
      <w:pPr>
        <w:rPr>
          <w:sz w:val="28"/>
          <w:szCs w:val="28"/>
        </w:rPr>
      </w:pPr>
      <w:r>
        <w:rPr>
          <w:noProof/>
          <w:sz w:val="28"/>
          <w:szCs w:val="28"/>
        </w:rPr>
        <w:lastRenderedPageBreak/>
        <w:drawing>
          <wp:inline distT="114300" distB="114300" distL="114300" distR="114300" wp14:anchorId="5FB555DC" wp14:editId="37B9573A">
            <wp:extent cx="5943600" cy="3314700"/>
            <wp:effectExtent l="0" t="0" r="0" b="0"/>
            <wp:docPr id="2079145673" name="image2.png" descr="A close 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2079145673" name="image2.png" descr="A close up of a device&#10;&#10;Description automatically generated"/>
                    <pic:cNvPicPr preferRelativeResize="0"/>
                  </pic:nvPicPr>
                  <pic:blipFill>
                    <a:blip r:embed="rId41"/>
                    <a:srcRect/>
                    <a:stretch>
                      <a:fillRect/>
                    </a:stretch>
                  </pic:blipFill>
                  <pic:spPr>
                    <a:xfrm>
                      <a:off x="0" y="0"/>
                      <a:ext cx="5943600" cy="3314700"/>
                    </a:xfrm>
                    <a:prstGeom prst="rect">
                      <a:avLst/>
                    </a:prstGeom>
                    <a:ln/>
                  </pic:spPr>
                </pic:pic>
              </a:graphicData>
            </a:graphic>
          </wp:inline>
        </w:drawing>
      </w:r>
    </w:p>
    <w:p w14:paraId="5799F3F8" w14:textId="77777777" w:rsidR="002D3745" w:rsidRDefault="002D3745" w:rsidP="002D3745">
      <w:pPr>
        <w:rPr>
          <w:sz w:val="28"/>
          <w:szCs w:val="28"/>
        </w:rPr>
      </w:pPr>
    </w:p>
    <w:p w14:paraId="48314FF4" w14:textId="77777777" w:rsidR="002D3745" w:rsidRDefault="002D3745" w:rsidP="002D3745">
      <w:pPr>
        <w:rPr>
          <w:sz w:val="28"/>
          <w:szCs w:val="28"/>
        </w:rPr>
      </w:pPr>
      <w:r>
        <w:rPr>
          <w:sz w:val="28"/>
          <w:szCs w:val="28"/>
        </w:rPr>
        <w:t xml:space="preserve">Next step is to take a sample data point. This data point will show up on the map view which can then be reviewed for correctness – either it is in the right location or clearly wrong. The more prudent operator might consider having an additional waypoint of another known location. The sample reading icon will overlay the waypoint icon if the reading is correct. Creation of waypoints is defined elsewhere in this document. </w:t>
      </w:r>
    </w:p>
    <w:p w14:paraId="32B8E443" w14:textId="77777777" w:rsidR="002D3745" w:rsidRPr="002D3745" w:rsidRDefault="002D3745" w:rsidP="002D3745">
      <w:pPr>
        <w:rPr>
          <w:sz w:val="28"/>
          <w:szCs w:val="28"/>
        </w:rPr>
      </w:pPr>
    </w:p>
    <w:p w14:paraId="1531B6A3" w14:textId="67F0899A" w:rsidR="00543936" w:rsidRDefault="002D3745">
      <w:pPr>
        <w:pStyle w:val="Heading2"/>
      </w:pPr>
      <w:bookmarkStart w:id="26" w:name="_Toc191300486"/>
      <w:r>
        <w:rPr>
          <w:b/>
        </w:rPr>
        <w:t>Theodolite Calibration – Altitude Calibration</w:t>
      </w:r>
      <w:r w:rsidR="00B1275F">
        <w:rPr>
          <w:b/>
        </w:rPr>
        <w:t xml:space="preserve"> (periodically)</w:t>
      </w:r>
      <w:bookmarkEnd w:id="26"/>
    </w:p>
    <w:p w14:paraId="44B9E16A" w14:textId="55802993" w:rsidR="00711FB1" w:rsidRDefault="00711FB1">
      <w:pPr>
        <w:rPr>
          <w:sz w:val="28"/>
          <w:szCs w:val="28"/>
        </w:rPr>
      </w:pPr>
      <w:bookmarkStart w:id="27" w:name="_heading=h.6vlbq4h6xjrk" w:colFirst="0" w:colLast="0"/>
      <w:bookmarkEnd w:id="27"/>
      <w:r>
        <w:rPr>
          <w:sz w:val="28"/>
          <w:szCs w:val="28"/>
        </w:rPr>
        <w:t>NOTE: This step is performed periodically throughout the data collection day.</w:t>
      </w:r>
    </w:p>
    <w:p w14:paraId="7D65CF2A" w14:textId="77777777" w:rsidR="00711FB1" w:rsidRDefault="00711FB1">
      <w:pPr>
        <w:rPr>
          <w:sz w:val="28"/>
          <w:szCs w:val="28"/>
        </w:rPr>
      </w:pPr>
    </w:p>
    <w:p w14:paraId="51E33550" w14:textId="4F9FE8FC" w:rsidR="00360164" w:rsidRDefault="00000000">
      <w:pPr>
        <w:rPr>
          <w:sz w:val="28"/>
          <w:szCs w:val="28"/>
        </w:rPr>
      </w:pPr>
      <w:r>
        <w:rPr>
          <w:sz w:val="28"/>
          <w:szCs w:val="28"/>
        </w:rPr>
        <w:t xml:space="preserve">The Vertical reference is a known location at the water </w:t>
      </w:r>
      <w:r w:rsidR="00360164">
        <w:rPr>
          <w:sz w:val="28"/>
          <w:szCs w:val="28"/>
        </w:rPr>
        <w:t xml:space="preserve">line </w:t>
      </w:r>
      <w:r>
        <w:rPr>
          <w:sz w:val="28"/>
          <w:szCs w:val="28"/>
        </w:rPr>
        <w:t xml:space="preserve">- that is where water meets an immovable object. There may be multiple reference points. This could be a </w:t>
      </w:r>
      <w:r w:rsidR="0089482A">
        <w:rPr>
          <w:sz w:val="28"/>
          <w:szCs w:val="28"/>
        </w:rPr>
        <w:t xml:space="preserve">dock </w:t>
      </w:r>
      <w:r>
        <w:rPr>
          <w:sz w:val="28"/>
          <w:szCs w:val="28"/>
        </w:rPr>
        <w:t>pylon, a stick pounded into the bottom sufficiently long to protrude above the water for all tidal conditions</w:t>
      </w:r>
      <w:r w:rsidR="0089482A">
        <w:rPr>
          <w:sz w:val="28"/>
          <w:szCs w:val="28"/>
        </w:rPr>
        <w:t xml:space="preserve"> (or multiple sticks</w:t>
      </w:r>
      <w:r w:rsidR="003A6C1E">
        <w:rPr>
          <w:sz w:val="28"/>
          <w:szCs w:val="28"/>
        </w:rPr>
        <w:t>) or</w:t>
      </w:r>
      <w:r>
        <w:rPr>
          <w:sz w:val="28"/>
          <w:szCs w:val="28"/>
        </w:rPr>
        <w:t xml:space="preserve"> </w:t>
      </w:r>
      <w:r w:rsidR="003A6C1E">
        <w:rPr>
          <w:sz w:val="28"/>
          <w:szCs w:val="28"/>
        </w:rPr>
        <w:t xml:space="preserve">it </w:t>
      </w:r>
      <w:r>
        <w:rPr>
          <w:sz w:val="28"/>
          <w:szCs w:val="28"/>
        </w:rPr>
        <w:t>m</w:t>
      </w:r>
      <w:r w:rsidR="003A6C1E">
        <w:rPr>
          <w:sz w:val="28"/>
          <w:szCs w:val="28"/>
        </w:rPr>
        <w:t xml:space="preserve">ight </w:t>
      </w:r>
      <w:r>
        <w:rPr>
          <w:sz w:val="28"/>
          <w:szCs w:val="28"/>
        </w:rPr>
        <w:t>be a bridge pylon.</w:t>
      </w:r>
      <w:r w:rsidR="00360164">
        <w:rPr>
          <w:sz w:val="28"/>
          <w:szCs w:val="28"/>
        </w:rPr>
        <w:t xml:space="preserve"> </w:t>
      </w:r>
      <w:r w:rsidR="003A6C1E">
        <w:rPr>
          <w:sz w:val="28"/>
          <w:szCs w:val="28"/>
        </w:rPr>
        <w:t>What is</w:t>
      </w:r>
      <w:r w:rsidR="00360164">
        <w:rPr>
          <w:sz w:val="28"/>
          <w:szCs w:val="28"/>
        </w:rPr>
        <w:t xml:space="preserve"> important is </w:t>
      </w:r>
      <w:r w:rsidR="0089482A">
        <w:rPr>
          <w:sz w:val="28"/>
          <w:szCs w:val="28"/>
        </w:rPr>
        <w:t xml:space="preserve">with </w:t>
      </w:r>
      <w:r w:rsidR="00360164">
        <w:rPr>
          <w:sz w:val="28"/>
          <w:szCs w:val="28"/>
        </w:rPr>
        <w:t xml:space="preserve">tidal changes </w:t>
      </w:r>
      <w:r w:rsidR="0089482A">
        <w:rPr>
          <w:sz w:val="28"/>
          <w:szCs w:val="28"/>
        </w:rPr>
        <w:t xml:space="preserve">the water </w:t>
      </w:r>
      <w:r w:rsidR="0089482A">
        <w:rPr>
          <w:sz w:val="28"/>
          <w:szCs w:val="28"/>
        </w:rPr>
        <w:lastRenderedPageBreak/>
        <w:t xml:space="preserve">does not recede from </w:t>
      </w:r>
      <w:r w:rsidR="00360164">
        <w:rPr>
          <w:sz w:val="28"/>
          <w:szCs w:val="28"/>
        </w:rPr>
        <w:t>that object</w:t>
      </w:r>
      <w:r w:rsidR="0089482A">
        <w:rPr>
          <w:sz w:val="28"/>
          <w:szCs w:val="28"/>
        </w:rPr>
        <w:t>(s)</w:t>
      </w:r>
      <w:r w:rsidR="00360164">
        <w:rPr>
          <w:sz w:val="28"/>
          <w:szCs w:val="28"/>
        </w:rPr>
        <w:t>. This may not always be possible, hence having multiple objects for reference could be required.</w:t>
      </w:r>
      <w:r>
        <w:rPr>
          <w:sz w:val="28"/>
          <w:szCs w:val="28"/>
        </w:rPr>
        <w:t xml:space="preserve"> </w:t>
      </w:r>
    </w:p>
    <w:p w14:paraId="37B7ED3D" w14:textId="77777777" w:rsidR="0089482A" w:rsidRDefault="0089482A" w:rsidP="0089482A">
      <w:pPr>
        <w:rPr>
          <w:sz w:val="28"/>
          <w:szCs w:val="28"/>
        </w:rPr>
      </w:pPr>
    </w:p>
    <w:p w14:paraId="3FBFAF61" w14:textId="564C3CCB" w:rsidR="0089482A" w:rsidRPr="0089482A" w:rsidRDefault="0089482A">
      <w:pPr>
        <w:rPr>
          <w:bCs/>
          <w:sz w:val="28"/>
          <w:szCs w:val="28"/>
        </w:rPr>
      </w:pPr>
      <w:r>
        <w:rPr>
          <w:b/>
          <w:sz w:val="28"/>
          <w:szCs w:val="28"/>
        </w:rPr>
        <w:t>Periodic updating capture</w:t>
      </w:r>
      <w:r w:rsidR="003A6C1E">
        <w:rPr>
          <w:b/>
          <w:sz w:val="28"/>
          <w:szCs w:val="28"/>
        </w:rPr>
        <w:t>s</w:t>
      </w:r>
      <w:r>
        <w:rPr>
          <w:b/>
          <w:sz w:val="28"/>
          <w:szCs w:val="28"/>
        </w:rPr>
        <w:t xml:space="preserve"> water height change due to tidal action - </w:t>
      </w:r>
      <w:r w:rsidRPr="000A2BFA">
        <w:rPr>
          <w:bCs/>
          <w:sz w:val="28"/>
          <w:szCs w:val="28"/>
        </w:rPr>
        <w:t>this is important</w:t>
      </w:r>
      <w:r>
        <w:rPr>
          <w:b/>
          <w:sz w:val="28"/>
          <w:szCs w:val="28"/>
        </w:rPr>
        <w:t xml:space="preserve"> </w:t>
      </w:r>
      <w:r w:rsidR="000A2BFA">
        <w:rPr>
          <w:bCs/>
          <w:sz w:val="28"/>
          <w:szCs w:val="28"/>
        </w:rPr>
        <w:t xml:space="preserve">in calculating </w:t>
      </w:r>
      <w:r>
        <w:rPr>
          <w:bCs/>
          <w:sz w:val="28"/>
          <w:szCs w:val="28"/>
        </w:rPr>
        <w:t>accurate sighting record</w:t>
      </w:r>
      <w:r w:rsidR="000A2BFA">
        <w:rPr>
          <w:bCs/>
          <w:sz w:val="28"/>
          <w:szCs w:val="28"/>
        </w:rPr>
        <w:t xml:space="preserve"> distance computation</w:t>
      </w:r>
      <w:r w:rsidRPr="00D32005">
        <w:rPr>
          <w:bCs/>
          <w:sz w:val="28"/>
          <w:szCs w:val="28"/>
        </w:rPr>
        <w:t xml:space="preserve">. </w:t>
      </w:r>
      <w:r w:rsidR="00361A4B">
        <w:rPr>
          <w:bCs/>
          <w:sz w:val="28"/>
          <w:szCs w:val="28"/>
        </w:rPr>
        <w:t xml:space="preserve">Again, </w:t>
      </w:r>
      <w:r w:rsidR="00B1275F">
        <w:rPr>
          <w:bCs/>
          <w:sz w:val="28"/>
          <w:szCs w:val="28"/>
        </w:rPr>
        <w:t xml:space="preserve">the </w:t>
      </w:r>
      <w:r w:rsidR="00361A4B">
        <w:rPr>
          <w:bCs/>
          <w:sz w:val="28"/>
          <w:szCs w:val="28"/>
        </w:rPr>
        <w:t>updat</w:t>
      </w:r>
      <w:r w:rsidR="000D4B2F">
        <w:rPr>
          <w:bCs/>
          <w:sz w:val="28"/>
          <w:szCs w:val="28"/>
        </w:rPr>
        <w:t>e frequency of</w:t>
      </w:r>
      <w:r w:rsidR="00361A4B">
        <w:rPr>
          <w:bCs/>
          <w:sz w:val="28"/>
          <w:szCs w:val="28"/>
        </w:rPr>
        <w:t xml:space="preserve"> </w:t>
      </w:r>
      <w:r w:rsidR="000D4B2F">
        <w:rPr>
          <w:bCs/>
          <w:sz w:val="28"/>
          <w:szCs w:val="28"/>
        </w:rPr>
        <w:t xml:space="preserve">theodolite height </w:t>
      </w:r>
      <w:r w:rsidR="00361A4B">
        <w:rPr>
          <w:bCs/>
          <w:sz w:val="28"/>
          <w:szCs w:val="28"/>
        </w:rPr>
        <w:t xml:space="preserve">is recommended </w:t>
      </w:r>
      <w:r w:rsidR="00B1275F">
        <w:rPr>
          <w:bCs/>
          <w:sz w:val="28"/>
          <w:szCs w:val="28"/>
        </w:rPr>
        <w:t xml:space="preserve">minimally </w:t>
      </w:r>
      <w:r w:rsidRPr="00D32005">
        <w:rPr>
          <w:bCs/>
          <w:sz w:val="28"/>
          <w:szCs w:val="28"/>
        </w:rPr>
        <w:t>every 30 minutes except in cases of extreme tidal behavior such as seen in Cook’s Inlet Alaska</w:t>
      </w:r>
      <w:r w:rsidR="000A2BFA">
        <w:rPr>
          <w:bCs/>
          <w:sz w:val="28"/>
          <w:szCs w:val="28"/>
        </w:rPr>
        <w:t xml:space="preserve"> which is </w:t>
      </w:r>
      <w:r w:rsidR="000A2BFA">
        <w:rPr>
          <w:sz w:val="28"/>
          <w:szCs w:val="28"/>
        </w:rPr>
        <w:t>an extreme example.</w:t>
      </w:r>
    </w:p>
    <w:p w14:paraId="3A86E7AC" w14:textId="77777777" w:rsidR="00360164" w:rsidRDefault="00360164">
      <w:pPr>
        <w:rPr>
          <w:sz w:val="28"/>
          <w:szCs w:val="28"/>
        </w:rPr>
      </w:pPr>
    </w:p>
    <w:p w14:paraId="2F38455C" w14:textId="291D9AC5" w:rsidR="00543936" w:rsidRDefault="00000000">
      <w:pPr>
        <w:rPr>
          <w:sz w:val="28"/>
          <w:szCs w:val="28"/>
        </w:rPr>
      </w:pPr>
      <w:r>
        <w:rPr>
          <w:sz w:val="28"/>
          <w:szCs w:val="28"/>
        </w:rPr>
        <w:t xml:space="preserve">An ideal distance from the theodolite to the selected object is 50 to 250 meters. But it can be up to 1-2 kilometers. </w:t>
      </w:r>
    </w:p>
    <w:p w14:paraId="719D6C18" w14:textId="77777777" w:rsidR="00DA6766" w:rsidRDefault="00DA6766">
      <w:pPr>
        <w:rPr>
          <w:sz w:val="28"/>
          <w:szCs w:val="28"/>
        </w:rPr>
      </w:pPr>
    </w:p>
    <w:p w14:paraId="1A5FF04A" w14:textId="77777777" w:rsidR="000F6F5B" w:rsidRDefault="000F6F5B" w:rsidP="000F6F5B">
      <w:pPr>
        <w:keepNext/>
      </w:pPr>
      <w:r w:rsidRPr="008D5758">
        <w:rPr>
          <w:noProof/>
          <w:sz w:val="28"/>
          <w:szCs w:val="28"/>
        </w:rPr>
        <w:drawing>
          <wp:inline distT="0" distB="0" distL="0" distR="0" wp14:anchorId="43473D22" wp14:editId="6219DCB9">
            <wp:extent cx="5943600" cy="2177415"/>
            <wp:effectExtent l="0" t="0" r="0" b="0"/>
            <wp:docPr id="1982740377" name="Picture 1" descr="A close-up of a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0377" name="Picture 1" descr="A close-up of a note&#10;&#10;Description automatically generated"/>
                    <pic:cNvPicPr/>
                  </pic:nvPicPr>
                  <pic:blipFill>
                    <a:blip r:embed="rId42"/>
                    <a:stretch>
                      <a:fillRect/>
                    </a:stretch>
                  </pic:blipFill>
                  <pic:spPr>
                    <a:xfrm>
                      <a:off x="0" y="0"/>
                      <a:ext cx="5943600" cy="2177415"/>
                    </a:xfrm>
                    <a:prstGeom prst="rect">
                      <a:avLst/>
                    </a:prstGeom>
                  </pic:spPr>
                </pic:pic>
              </a:graphicData>
            </a:graphic>
          </wp:inline>
        </w:drawing>
      </w:r>
    </w:p>
    <w:p w14:paraId="1CC9B277" w14:textId="3327119D" w:rsidR="00543936" w:rsidRDefault="000F6F5B" w:rsidP="000F6F5B">
      <w:pPr>
        <w:pStyle w:val="Caption"/>
        <w:rPr>
          <w:sz w:val="28"/>
          <w:szCs w:val="28"/>
        </w:rPr>
      </w:pPr>
      <w:r>
        <w:t xml:space="preserve">Figure </w:t>
      </w:r>
      <w:fldSimple w:instr=" SEQ Figure \* ARABIC ">
        <w:r w:rsidR="003874EE">
          <w:rPr>
            <w:noProof/>
          </w:rPr>
          <w:t>26</w:t>
        </w:r>
      </w:fldSimple>
      <w:r>
        <w:t xml:space="preserve"> Running the Altitude wizard courtesy of Scotti-Lynn</w:t>
      </w:r>
    </w:p>
    <w:p w14:paraId="00D0431F" w14:textId="336CE4E4" w:rsidR="00543936" w:rsidRDefault="00000000">
      <w:pPr>
        <w:rPr>
          <w:sz w:val="28"/>
          <w:szCs w:val="28"/>
        </w:rPr>
      </w:pPr>
      <w:r>
        <w:rPr>
          <w:sz w:val="28"/>
          <w:szCs w:val="28"/>
        </w:rPr>
        <w:t>NOTE: The theodolite’s indicated vertical angle should never exceed 180 degrees as seen either in Mysticetus or on the theodolite built in display</w:t>
      </w:r>
      <w:r w:rsidR="00360164">
        <w:rPr>
          <w:sz w:val="28"/>
          <w:szCs w:val="28"/>
        </w:rPr>
        <w:t xml:space="preserve"> during daily setup</w:t>
      </w:r>
      <w:r>
        <w:rPr>
          <w:sz w:val="28"/>
          <w:szCs w:val="28"/>
        </w:rPr>
        <w:t xml:space="preserve">. If your angle is greater than that you simply need to rotate </w:t>
      </w:r>
      <w:r w:rsidR="00DA6766">
        <w:rPr>
          <w:sz w:val="28"/>
          <w:szCs w:val="28"/>
        </w:rPr>
        <w:t>theodolite</w:t>
      </w:r>
      <w:r>
        <w:rPr>
          <w:sz w:val="28"/>
          <w:szCs w:val="28"/>
        </w:rPr>
        <w:t xml:space="preserve"> </w:t>
      </w:r>
      <w:r w:rsidR="00DA6766">
        <w:rPr>
          <w:sz w:val="28"/>
          <w:szCs w:val="28"/>
        </w:rPr>
        <w:t>viewing</w:t>
      </w:r>
      <w:r w:rsidR="00360164">
        <w:rPr>
          <w:sz w:val="28"/>
          <w:szCs w:val="28"/>
        </w:rPr>
        <w:t xml:space="preserve"> </w:t>
      </w:r>
      <w:r>
        <w:rPr>
          <w:sz w:val="28"/>
          <w:szCs w:val="28"/>
        </w:rPr>
        <w:t xml:space="preserve">head </w:t>
      </w:r>
      <w:r w:rsidR="00DA6766">
        <w:rPr>
          <w:sz w:val="28"/>
          <w:szCs w:val="28"/>
        </w:rPr>
        <w:t>(aka eye piece)</w:t>
      </w:r>
      <w:r>
        <w:rPr>
          <w:sz w:val="28"/>
          <w:szCs w:val="28"/>
        </w:rPr>
        <w:t xml:space="preserve">180 </w:t>
      </w:r>
      <w:r w:rsidR="0089482A">
        <w:rPr>
          <w:sz w:val="28"/>
          <w:szCs w:val="28"/>
        </w:rPr>
        <w:t>degrees, then rotate the theodolite</w:t>
      </w:r>
      <w:r>
        <w:rPr>
          <w:sz w:val="28"/>
          <w:szCs w:val="28"/>
        </w:rPr>
        <w:t>.</w:t>
      </w:r>
    </w:p>
    <w:p w14:paraId="50AB9F1A" w14:textId="77777777" w:rsidR="00543936" w:rsidRDefault="00543936">
      <w:pPr>
        <w:rPr>
          <w:sz w:val="28"/>
          <w:szCs w:val="28"/>
        </w:rPr>
      </w:pPr>
      <w:bookmarkStart w:id="28" w:name="_heading=h.dusrn43eer0f" w:colFirst="0" w:colLast="0"/>
      <w:bookmarkEnd w:id="28"/>
    </w:p>
    <w:p w14:paraId="1B534902" w14:textId="53D8F48E" w:rsidR="00543936" w:rsidRDefault="00543936">
      <w:pPr>
        <w:rPr>
          <w:sz w:val="28"/>
          <w:szCs w:val="28"/>
        </w:rPr>
      </w:pPr>
    </w:p>
    <w:p w14:paraId="5A52A950" w14:textId="77777777" w:rsidR="00354F7C" w:rsidRDefault="00D960D7" w:rsidP="00354F7C">
      <w:pPr>
        <w:keepNext/>
      </w:pPr>
      <w:r w:rsidRPr="00D960D7">
        <w:rPr>
          <w:noProof/>
          <w:sz w:val="28"/>
          <w:szCs w:val="28"/>
        </w:rPr>
        <w:lastRenderedPageBreak/>
        <w:drawing>
          <wp:inline distT="0" distB="0" distL="0" distR="0" wp14:anchorId="37B71362" wp14:editId="04E42F8D">
            <wp:extent cx="4962525" cy="4168522"/>
            <wp:effectExtent l="0" t="0" r="0" b="3810"/>
            <wp:docPr id="3602308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085" name="Picture 1" descr="A screenshot of a calculator&#10;&#10;Description automatically generated"/>
                    <pic:cNvPicPr/>
                  </pic:nvPicPr>
                  <pic:blipFill>
                    <a:blip r:embed="rId43"/>
                    <a:stretch>
                      <a:fillRect/>
                    </a:stretch>
                  </pic:blipFill>
                  <pic:spPr>
                    <a:xfrm>
                      <a:off x="0" y="0"/>
                      <a:ext cx="4966940" cy="4172230"/>
                    </a:xfrm>
                    <a:prstGeom prst="rect">
                      <a:avLst/>
                    </a:prstGeom>
                  </pic:spPr>
                </pic:pic>
              </a:graphicData>
            </a:graphic>
          </wp:inline>
        </w:drawing>
      </w:r>
    </w:p>
    <w:p w14:paraId="6524917D" w14:textId="577BBB42" w:rsidR="00543936" w:rsidRDefault="00354F7C" w:rsidP="00354F7C">
      <w:pPr>
        <w:pStyle w:val="Caption"/>
        <w:rPr>
          <w:sz w:val="28"/>
          <w:szCs w:val="28"/>
        </w:rPr>
      </w:pPr>
      <w:r>
        <w:t xml:space="preserve">Figure </w:t>
      </w:r>
      <w:fldSimple w:instr=" SEQ Figure \* ARABIC ">
        <w:r w:rsidR="003874EE">
          <w:rPr>
            <w:noProof/>
          </w:rPr>
          <w:t>27</w:t>
        </w:r>
      </w:fldSimple>
      <w:r>
        <w:t xml:space="preserve"> Setting theodolite altitude, hit apply once set.</w:t>
      </w:r>
    </w:p>
    <w:p w14:paraId="4C3FD6D6" w14:textId="77777777" w:rsidR="00354F7C" w:rsidRDefault="00354F7C">
      <w:pPr>
        <w:rPr>
          <w:sz w:val="28"/>
          <w:szCs w:val="28"/>
        </w:rPr>
      </w:pPr>
    </w:p>
    <w:p w14:paraId="46EE585A" w14:textId="5BF2934D" w:rsidR="00543936" w:rsidRDefault="000A2BFA">
      <w:pPr>
        <w:rPr>
          <w:sz w:val="28"/>
          <w:szCs w:val="28"/>
        </w:rPr>
      </w:pPr>
      <w:r w:rsidRPr="000A2BFA">
        <w:rPr>
          <w:sz w:val="28"/>
          <w:szCs w:val="28"/>
        </w:rPr>
        <w:t xml:space="preserve">Once </w:t>
      </w:r>
      <w:r>
        <w:rPr>
          <w:sz w:val="28"/>
          <w:szCs w:val="28"/>
        </w:rPr>
        <w:t xml:space="preserve">you have </w:t>
      </w:r>
      <w:r w:rsidRPr="000A2BFA">
        <w:rPr>
          <w:sz w:val="28"/>
          <w:szCs w:val="28"/>
        </w:rPr>
        <w:t xml:space="preserve">the theodolite </w:t>
      </w:r>
      <w:r>
        <w:rPr>
          <w:sz w:val="28"/>
          <w:szCs w:val="28"/>
        </w:rPr>
        <w:t xml:space="preserve">viewer directed at </w:t>
      </w:r>
      <w:r w:rsidRPr="000A2BFA">
        <w:rPr>
          <w:sz w:val="28"/>
          <w:szCs w:val="28"/>
        </w:rPr>
        <w:t>the vertical reference point’s water line hit apply.</w:t>
      </w:r>
      <w:r>
        <w:rPr>
          <w:sz w:val="28"/>
          <w:szCs w:val="28"/>
        </w:rPr>
        <w:t xml:space="preserve"> </w:t>
      </w:r>
      <w:r w:rsidR="0089482A">
        <w:rPr>
          <w:sz w:val="28"/>
          <w:szCs w:val="28"/>
        </w:rPr>
        <w:t>Th</w:t>
      </w:r>
      <w:r>
        <w:rPr>
          <w:sz w:val="28"/>
          <w:szCs w:val="28"/>
        </w:rPr>
        <w:t xml:space="preserve">e updated height will be reflected in calculated height and can be viewed </w:t>
      </w:r>
      <w:r w:rsidR="0089482A">
        <w:rPr>
          <w:sz w:val="28"/>
          <w:szCs w:val="28"/>
        </w:rPr>
        <w:t>in the theodolite log entry sheet (data tab) if the theodolite logging is enabled (it should be) plus the watchdog</w:t>
      </w:r>
      <w:r>
        <w:rPr>
          <w:sz w:val="28"/>
          <w:szCs w:val="28"/>
        </w:rPr>
        <w:t xml:space="preserve"> will update to reflect the new value</w:t>
      </w:r>
      <w:r w:rsidR="0089482A">
        <w:rPr>
          <w:sz w:val="28"/>
          <w:szCs w:val="28"/>
        </w:rPr>
        <w:t>.</w:t>
      </w:r>
    </w:p>
    <w:p w14:paraId="40C05CC5" w14:textId="77777777" w:rsidR="00543936" w:rsidRDefault="00543936">
      <w:pPr>
        <w:rPr>
          <w:sz w:val="28"/>
          <w:szCs w:val="28"/>
        </w:rPr>
      </w:pPr>
    </w:p>
    <w:p w14:paraId="2EB3D6DF" w14:textId="322EF5D4" w:rsidR="00543936" w:rsidRDefault="00000000">
      <w:pPr>
        <w:rPr>
          <w:sz w:val="24"/>
          <w:szCs w:val="24"/>
        </w:rPr>
      </w:pPr>
      <w:r>
        <w:rPr>
          <w:sz w:val="28"/>
          <w:szCs w:val="28"/>
          <w:u w:val="single"/>
        </w:rPr>
        <w:t xml:space="preserve">NOTE: REMEMBER TO HIT </w:t>
      </w:r>
      <w:proofErr w:type="gramStart"/>
      <w:r w:rsidRPr="00354F7C">
        <w:rPr>
          <w:b/>
          <w:bCs/>
          <w:sz w:val="28"/>
          <w:szCs w:val="28"/>
          <w:u w:val="single"/>
        </w:rPr>
        <w:t>APPLY</w:t>
      </w:r>
      <w:r>
        <w:rPr>
          <w:sz w:val="28"/>
          <w:szCs w:val="28"/>
          <w:u w:val="single"/>
        </w:rPr>
        <w:t xml:space="preserve"> BUTTON</w:t>
      </w:r>
      <w:proofErr w:type="gramEnd"/>
      <w:r>
        <w:rPr>
          <w:sz w:val="28"/>
          <w:szCs w:val="28"/>
        </w:rPr>
        <w:t xml:space="preserve"> </w:t>
      </w:r>
      <w:r>
        <w:rPr>
          <w:sz w:val="24"/>
          <w:szCs w:val="24"/>
        </w:rPr>
        <w:t>(Something the author forgot once :-s ).</w:t>
      </w:r>
    </w:p>
    <w:p w14:paraId="7EE44D0A" w14:textId="77777777" w:rsidR="00DA6766" w:rsidRDefault="00DA6766">
      <w:pPr>
        <w:rPr>
          <w:sz w:val="24"/>
          <w:szCs w:val="24"/>
        </w:rPr>
      </w:pPr>
    </w:p>
    <w:p w14:paraId="36B24382" w14:textId="32CF0605" w:rsidR="00DA6766" w:rsidRPr="00DA6766" w:rsidRDefault="00DA6766">
      <w:pPr>
        <w:rPr>
          <w:sz w:val="28"/>
          <w:szCs w:val="28"/>
        </w:rPr>
      </w:pPr>
      <w:r w:rsidRPr="00DA6766">
        <w:rPr>
          <w:sz w:val="28"/>
          <w:szCs w:val="28"/>
        </w:rPr>
        <w:t xml:space="preserve">Mysticetus keeps a watch </w:t>
      </w:r>
      <w:r w:rsidR="00C24685" w:rsidRPr="00DA6766">
        <w:rPr>
          <w:sz w:val="28"/>
          <w:szCs w:val="28"/>
        </w:rPr>
        <w:t>dog</w:t>
      </w:r>
      <w:r w:rsidRPr="00DA6766">
        <w:rPr>
          <w:sz w:val="28"/>
          <w:szCs w:val="28"/>
        </w:rPr>
        <w:t xml:space="preserve"> </w:t>
      </w:r>
      <w:r w:rsidR="00C24685">
        <w:rPr>
          <w:sz w:val="28"/>
          <w:szCs w:val="28"/>
        </w:rPr>
        <w:t xml:space="preserve">displaying </w:t>
      </w:r>
      <w:r w:rsidRPr="00DA6766">
        <w:rPr>
          <w:sz w:val="28"/>
          <w:szCs w:val="28"/>
        </w:rPr>
        <w:t xml:space="preserve">the </w:t>
      </w:r>
      <w:r w:rsidR="000A2BFA">
        <w:rPr>
          <w:sz w:val="28"/>
          <w:szCs w:val="28"/>
        </w:rPr>
        <w:t xml:space="preserve">most recently calculated </w:t>
      </w:r>
      <w:r w:rsidRPr="00DA6766">
        <w:rPr>
          <w:sz w:val="28"/>
          <w:szCs w:val="28"/>
        </w:rPr>
        <w:t xml:space="preserve">altitude </w:t>
      </w:r>
      <w:r w:rsidR="000A2BFA">
        <w:rPr>
          <w:sz w:val="28"/>
          <w:szCs w:val="28"/>
        </w:rPr>
        <w:t>value</w:t>
      </w:r>
      <w:r w:rsidRPr="00DA6766">
        <w:rPr>
          <w:sz w:val="28"/>
          <w:szCs w:val="28"/>
        </w:rPr>
        <w:t xml:space="preserve">. This serves to remind you that </w:t>
      </w:r>
      <w:r w:rsidRPr="00DA6766">
        <w:rPr>
          <w:sz w:val="28"/>
          <w:szCs w:val="28"/>
          <w:u w:val="single"/>
        </w:rPr>
        <w:t>it was set</w:t>
      </w:r>
      <w:r>
        <w:rPr>
          <w:sz w:val="28"/>
          <w:szCs w:val="28"/>
          <w:u w:val="single"/>
        </w:rPr>
        <w:t>,</w:t>
      </w:r>
      <w:r>
        <w:rPr>
          <w:sz w:val="28"/>
          <w:szCs w:val="28"/>
        </w:rPr>
        <w:t xml:space="preserve"> </w:t>
      </w:r>
      <w:r w:rsidR="00C24685">
        <w:rPr>
          <w:sz w:val="28"/>
          <w:szCs w:val="28"/>
        </w:rPr>
        <w:t xml:space="preserve">the </w:t>
      </w:r>
      <w:r>
        <w:rPr>
          <w:sz w:val="28"/>
          <w:szCs w:val="28"/>
        </w:rPr>
        <w:t>calculated altitude,</w:t>
      </w:r>
      <w:r w:rsidRPr="00DA6766">
        <w:rPr>
          <w:sz w:val="28"/>
          <w:szCs w:val="28"/>
        </w:rPr>
        <w:t xml:space="preserve"> and </w:t>
      </w:r>
      <w:r w:rsidR="00C24685" w:rsidRPr="00DA6766">
        <w:rPr>
          <w:b/>
          <w:bCs/>
          <w:sz w:val="28"/>
          <w:szCs w:val="28"/>
        </w:rPr>
        <w:t>wh</w:t>
      </w:r>
      <w:r w:rsidR="000A2BFA">
        <w:rPr>
          <w:b/>
          <w:bCs/>
          <w:sz w:val="28"/>
          <w:szCs w:val="28"/>
        </w:rPr>
        <w:t xml:space="preserve">at </w:t>
      </w:r>
      <w:r w:rsidRPr="00DA6766">
        <w:rPr>
          <w:b/>
          <w:bCs/>
          <w:sz w:val="28"/>
          <w:szCs w:val="28"/>
        </w:rPr>
        <w:t>time</w:t>
      </w:r>
      <w:r w:rsidRPr="00DA6766">
        <w:rPr>
          <w:sz w:val="28"/>
          <w:szCs w:val="28"/>
        </w:rPr>
        <w:t xml:space="preserve"> </w:t>
      </w:r>
      <w:r w:rsidR="000A2BFA">
        <w:rPr>
          <w:sz w:val="28"/>
          <w:szCs w:val="28"/>
        </w:rPr>
        <w:t>it was last computed</w:t>
      </w:r>
      <w:r w:rsidRPr="00DA6766">
        <w:rPr>
          <w:sz w:val="28"/>
          <w:szCs w:val="28"/>
        </w:rPr>
        <w:t xml:space="preserve">. </w:t>
      </w:r>
      <w:r>
        <w:rPr>
          <w:sz w:val="28"/>
          <w:szCs w:val="28"/>
        </w:rPr>
        <w:t xml:space="preserve">All </w:t>
      </w:r>
      <w:r w:rsidR="000A2BFA" w:rsidRPr="00DA6766">
        <w:rPr>
          <w:sz w:val="28"/>
          <w:szCs w:val="28"/>
        </w:rPr>
        <w:t>especially important</w:t>
      </w:r>
      <w:r w:rsidRPr="00DA6766">
        <w:rPr>
          <w:sz w:val="28"/>
          <w:szCs w:val="28"/>
        </w:rPr>
        <w:t xml:space="preserve"> points! </w:t>
      </w:r>
    </w:p>
    <w:p w14:paraId="77254B2E" w14:textId="77777777" w:rsidR="00DA6766" w:rsidRDefault="00DA6766">
      <w:pPr>
        <w:rPr>
          <w:sz w:val="24"/>
          <w:szCs w:val="24"/>
        </w:rPr>
      </w:pPr>
    </w:p>
    <w:p w14:paraId="6DC926AF" w14:textId="46B86141" w:rsidR="00DA6766" w:rsidRDefault="00DA6766">
      <w:pPr>
        <w:rPr>
          <w:sz w:val="24"/>
          <w:szCs w:val="24"/>
        </w:rPr>
      </w:pPr>
      <w:r>
        <w:rPr>
          <w:noProof/>
        </w:rPr>
        <w:drawing>
          <wp:inline distT="0" distB="0" distL="0" distR="0" wp14:anchorId="2A77C34C" wp14:editId="166B052E">
            <wp:extent cx="5915851" cy="1267002"/>
            <wp:effectExtent l="0" t="0" r="8890" b="9525"/>
            <wp:docPr id="1448404712" name="Picture 1" descr="A number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04712" name="Picture 1" descr="A number on a grey surface&#10;&#10;Description automatically generated"/>
                    <pic:cNvPicPr/>
                  </pic:nvPicPr>
                  <pic:blipFill>
                    <a:blip r:embed="rId44"/>
                    <a:stretch>
                      <a:fillRect/>
                    </a:stretch>
                  </pic:blipFill>
                  <pic:spPr>
                    <a:xfrm>
                      <a:off x="0" y="0"/>
                      <a:ext cx="5915851" cy="1267002"/>
                    </a:xfrm>
                    <a:prstGeom prst="rect">
                      <a:avLst/>
                    </a:prstGeom>
                  </pic:spPr>
                </pic:pic>
              </a:graphicData>
            </a:graphic>
          </wp:inline>
        </w:drawing>
      </w:r>
    </w:p>
    <w:p w14:paraId="3570DA75" w14:textId="77777777" w:rsidR="00DA6766" w:rsidRDefault="00DA6766">
      <w:pPr>
        <w:rPr>
          <w:sz w:val="24"/>
          <w:szCs w:val="24"/>
        </w:rPr>
      </w:pPr>
    </w:p>
    <w:p w14:paraId="6F22E0C4" w14:textId="4EDE672B" w:rsidR="00DA6766" w:rsidRPr="00D32005" w:rsidRDefault="00DA6766">
      <w:pPr>
        <w:rPr>
          <w:sz w:val="28"/>
          <w:szCs w:val="28"/>
        </w:rPr>
      </w:pPr>
      <w:r w:rsidRPr="00D32005">
        <w:rPr>
          <w:sz w:val="28"/>
          <w:szCs w:val="28"/>
        </w:rPr>
        <w:t xml:space="preserve">Selecting the watchdogs is </w:t>
      </w:r>
      <w:r w:rsidR="000A2BFA">
        <w:rPr>
          <w:sz w:val="28"/>
          <w:szCs w:val="28"/>
        </w:rPr>
        <w:t>performed</w:t>
      </w:r>
      <w:r w:rsidRPr="00D32005">
        <w:rPr>
          <w:sz w:val="28"/>
          <w:szCs w:val="28"/>
        </w:rPr>
        <w:t xml:space="preserve"> in the dropdown window to the right of the map view. </w:t>
      </w:r>
    </w:p>
    <w:p w14:paraId="638DFF6C" w14:textId="19E59172" w:rsidR="00DA6766" w:rsidRDefault="00DA6766">
      <w:pPr>
        <w:rPr>
          <w:sz w:val="24"/>
          <w:szCs w:val="24"/>
        </w:rPr>
      </w:pPr>
      <w:r w:rsidRPr="00DA6766">
        <w:rPr>
          <w:noProof/>
          <w:sz w:val="24"/>
          <w:szCs w:val="24"/>
        </w:rPr>
        <w:drawing>
          <wp:inline distT="0" distB="0" distL="0" distR="0" wp14:anchorId="1709839B" wp14:editId="06D227C8">
            <wp:extent cx="5943600" cy="2157095"/>
            <wp:effectExtent l="0" t="0" r="0" b="0"/>
            <wp:docPr id="497920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0565" name="Picture 1" descr="A screenshot of a computer&#10;&#10;Description automatically generated"/>
                    <pic:cNvPicPr/>
                  </pic:nvPicPr>
                  <pic:blipFill>
                    <a:blip r:embed="rId45"/>
                    <a:stretch>
                      <a:fillRect/>
                    </a:stretch>
                  </pic:blipFill>
                  <pic:spPr>
                    <a:xfrm>
                      <a:off x="0" y="0"/>
                      <a:ext cx="5943600" cy="2157095"/>
                    </a:xfrm>
                    <a:prstGeom prst="rect">
                      <a:avLst/>
                    </a:prstGeom>
                  </pic:spPr>
                </pic:pic>
              </a:graphicData>
            </a:graphic>
          </wp:inline>
        </w:drawing>
      </w:r>
    </w:p>
    <w:p w14:paraId="2F357991" w14:textId="77777777" w:rsidR="00DA6766" w:rsidRDefault="00DA6766">
      <w:pPr>
        <w:rPr>
          <w:sz w:val="24"/>
          <w:szCs w:val="24"/>
        </w:rPr>
      </w:pPr>
    </w:p>
    <w:p w14:paraId="22434475" w14:textId="4E96F800" w:rsidR="00DA6766" w:rsidRDefault="00DA6766">
      <w:pPr>
        <w:rPr>
          <w:sz w:val="28"/>
          <w:szCs w:val="28"/>
        </w:rPr>
      </w:pPr>
      <w:r w:rsidRPr="00D32005">
        <w:rPr>
          <w:sz w:val="28"/>
          <w:szCs w:val="28"/>
        </w:rPr>
        <w:t xml:space="preserve">The watchdog system is extensively discussed in the “Mysticetus PSO and Lead PSO QA QC Guide” available at </w:t>
      </w:r>
      <w:hyperlink r:id="rId46" w:history="1">
        <w:r w:rsidRPr="00D32005">
          <w:rPr>
            <w:rStyle w:val="Hyperlink"/>
            <w:sz w:val="28"/>
            <w:szCs w:val="28"/>
          </w:rPr>
          <w:t>https://mysticetus.com/downloads</w:t>
        </w:r>
      </w:hyperlink>
      <w:r w:rsidRPr="00D32005">
        <w:rPr>
          <w:sz w:val="28"/>
          <w:szCs w:val="28"/>
        </w:rPr>
        <w:t>.</w:t>
      </w:r>
    </w:p>
    <w:p w14:paraId="2BE55463" w14:textId="77777777" w:rsidR="006F36E9" w:rsidRDefault="006F36E9">
      <w:pPr>
        <w:rPr>
          <w:sz w:val="28"/>
          <w:szCs w:val="28"/>
        </w:rPr>
      </w:pPr>
    </w:p>
    <w:p w14:paraId="5C05A92A" w14:textId="0DD48003" w:rsidR="006F36E9" w:rsidRPr="000C0283" w:rsidRDefault="006F36E9" w:rsidP="006F36E9">
      <w:pPr>
        <w:pStyle w:val="Heading2"/>
        <w:rPr>
          <w:b/>
          <w:bCs/>
        </w:rPr>
      </w:pPr>
      <w:bookmarkStart w:id="29" w:name="_Toc179914886"/>
      <w:bookmarkStart w:id="30" w:name="_Toc191300487"/>
      <w:r w:rsidRPr="000C0283">
        <w:rPr>
          <w:b/>
          <w:bCs/>
        </w:rPr>
        <w:t>Change Logging</w:t>
      </w:r>
      <w:bookmarkEnd w:id="29"/>
      <w:r w:rsidRPr="000C0283">
        <w:rPr>
          <w:b/>
          <w:bCs/>
        </w:rPr>
        <w:t xml:space="preserve"> </w:t>
      </w:r>
      <w:r>
        <w:rPr>
          <w:b/>
          <w:bCs/>
        </w:rPr>
        <w:t>– Recording Theodolite Height Updates</w:t>
      </w:r>
      <w:bookmarkEnd w:id="30"/>
    </w:p>
    <w:p w14:paraId="603791D0" w14:textId="77777777" w:rsidR="006F36E9" w:rsidRDefault="006F36E9" w:rsidP="006F36E9">
      <w:pPr>
        <w:rPr>
          <w:sz w:val="28"/>
          <w:szCs w:val="28"/>
        </w:rPr>
      </w:pPr>
    </w:p>
    <w:p w14:paraId="4EE1C56F" w14:textId="77777777" w:rsidR="006F36E9" w:rsidRDefault="006F36E9" w:rsidP="006F36E9">
      <w:pPr>
        <w:rPr>
          <w:sz w:val="28"/>
          <w:szCs w:val="28"/>
        </w:rPr>
      </w:pPr>
      <w:r>
        <w:rPr>
          <w:sz w:val="28"/>
          <w:szCs w:val="28"/>
        </w:rPr>
        <w:t>Having the option to “</w:t>
      </w:r>
      <w:r w:rsidRPr="00034366">
        <w:rPr>
          <w:b/>
          <w:bCs/>
          <w:sz w:val="28"/>
          <w:szCs w:val="28"/>
        </w:rPr>
        <w:t>Log Changes</w:t>
      </w:r>
      <w:r>
        <w:rPr>
          <w:sz w:val="28"/>
          <w:szCs w:val="28"/>
        </w:rPr>
        <w:t xml:space="preserve">” set to true will guarantee your updates to theodolite altitude calculation will be a recorded in Mysticetus. This feature’s use is strongly recommended. </w:t>
      </w:r>
    </w:p>
    <w:p w14:paraId="46600A3E" w14:textId="77777777" w:rsidR="006F36E9" w:rsidRDefault="006F36E9" w:rsidP="006F36E9">
      <w:pPr>
        <w:rPr>
          <w:sz w:val="28"/>
          <w:szCs w:val="28"/>
        </w:rPr>
      </w:pPr>
    </w:p>
    <w:p w14:paraId="6D75BAF9" w14:textId="77777777" w:rsidR="006F36E9" w:rsidRDefault="006F36E9" w:rsidP="006F36E9">
      <w:pPr>
        <w:rPr>
          <w:sz w:val="28"/>
          <w:szCs w:val="28"/>
        </w:rPr>
      </w:pPr>
      <w:r>
        <w:rPr>
          <w:noProof/>
        </w:rPr>
        <w:lastRenderedPageBreak/>
        <w:drawing>
          <wp:inline distT="0" distB="0" distL="0" distR="0" wp14:anchorId="7D81E4AA" wp14:editId="7B2E42B8">
            <wp:extent cx="5943600" cy="3180715"/>
            <wp:effectExtent l="0" t="0" r="0" b="635"/>
            <wp:docPr id="201559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99355" name=""/>
                    <pic:cNvPicPr/>
                  </pic:nvPicPr>
                  <pic:blipFill>
                    <a:blip r:embed="rId47"/>
                    <a:stretch>
                      <a:fillRect/>
                    </a:stretch>
                  </pic:blipFill>
                  <pic:spPr>
                    <a:xfrm>
                      <a:off x="0" y="0"/>
                      <a:ext cx="5943600" cy="3180715"/>
                    </a:xfrm>
                    <a:prstGeom prst="rect">
                      <a:avLst/>
                    </a:prstGeom>
                  </pic:spPr>
                </pic:pic>
              </a:graphicData>
            </a:graphic>
          </wp:inline>
        </w:drawing>
      </w:r>
    </w:p>
    <w:p w14:paraId="5892C31D" w14:textId="77777777" w:rsidR="006F36E9" w:rsidRDefault="006F36E9" w:rsidP="006F36E9">
      <w:pPr>
        <w:rPr>
          <w:sz w:val="28"/>
          <w:szCs w:val="28"/>
        </w:rPr>
      </w:pPr>
    </w:p>
    <w:p w14:paraId="115415AA" w14:textId="77777777" w:rsidR="006F36E9" w:rsidRDefault="006F36E9" w:rsidP="006F36E9">
      <w:pPr>
        <w:rPr>
          <w:sz w:val="28"/>
          <w:szCs w:val="28"/>
        </w:rPr>
      </w:pPr>
      <w:r>
        <w:rPr>
          <w:sz w:val="28"/>
          <w:szCs w:val="28"/>
        </w:rPr>
        <w:t>The above “Change Log Settings” arguments (</w:t>
      </w:r>
      <w:proofErr w:type="spellStart"/>
      <w:r>
        <w:rPr>
          <w:sz w:val="28"/>
          <w:szCs w:val="28"/>
        </w:rPr>
        <w:t>eg</w:t>
      </w:r>
      <w:proofErr w:type="spellEnd"/>
      <w:r>
        <w:rPr>
          <w:sz w:val="28"/>
          <w:szCs w:val="28"/>
        </w:rPr>
        <w:t xml:space="preserve"> fields, entry sheet) must strictly represent the arguments that you need to input information too.</w:t>
      </w:r>
    </w:p>
    <w:p w14:paraId="61CFE456" w14:textId="77777777" w:rsidR="006F36E9" w:rsidRDefault="006F36E9" w:rsidP="006F36E9">
      <w:pPr>
        <w:rPr>
          <w:sz w:val="28"/>
          <w:szCs w:val="28"/>
        </w:rPr>
      </w:pPr>
    </w:p>
    <w:p w14:paraId="7F779F50" w14:textId="77777777" w:rsidR="006F36E9" w:rsidRDefault="006F36E9" w:rsidP="006F36E9">
      <w:pPr>
        <w:pStyle w:val="ListParagraph"/>
        <w:numPr>
          <w:ilvl w:val="0"/>
          <w:numId w:val="13"/>
        </w:numPr>
        <w:rPr>
          <w:sz w:val="28"/>
          <w:szCs w:val="28"/>
        </w:rPr>
      </w:pPr>
      <w:r>
        <w:rPr>
          <w:sz w:val="28"/>
          <w:szCs w:val="28"/>
        </w:rPr>
        <w:t xml:space="preserve">It is literal, typos will render that field non-functional. </w:t>
      </w:r>
    </w:p>
    <w:p w14:paraId="2B27CBBB" w14:textId="77777777" w:rsidR="006F36E9" w:rsidRDefault="006F36E9" w:rsidP="006F36E9">
      <w:pPr>
        <w:pStyle w:val="ListParagraph"/>
        <w:numPr>
          <w:ilvl w:val="0"/>
          <w:numId w:val="13"/>
        </w:numPr>
        <w:rPr>
          <w:sz w:val="28"/>
          <w:szCs w:val="28"/>
        </w:rPr>
      </w:pPr>
      <w:r>
        <w:rPr>
          <w:sz w:val="28"/>
          <w:szCs w:val="28"/>
        </w:rPr>
        <w:t xml:space="preserve">Mistype the entry sheet (aka tab seen in data collection mode) name and it will not write out the data. </w:t>
      </w:r>
    </w:p>
    <w:p w14:paraId="30BF8E97" w14:textId="77777777" w:rsidR="006F36E9" w:rsidRDefault="006F36E9" w:rsidP="006F36E9">
      <w:pPr>
        <w:pStyle w:val="ListParagraph"/>
        <w:numPr>
          <w:ilvl w:val="0"/>
          <w:numId w:val="13"/>
        </w:numPr>
        <w:rPr>
          <w:sz w:val="28"/>
          <w:szCs w:val="28"/>
        </w:rPr>
      </w:pPr>
      <w:r>
        <w:rPr>
          <w:sz w:val="28"/>
          <w:szCs w:val="28"/>
        </w:rPr>
        <w:t xml:space="preserve">Mistype a field name and it will not write out the value. </w:t>
      </w:r>
    </w:p>
    <w:p w14:paraId="3FCDFF89" w14:textId="77777777" w:rsidR="006F36E9" w:rsidRDefault="006F36E9" w:rsidP="006F36E9">
      <w:pPr>
        <w:rPr>
          <w:sz w:val="28"/>
          <w:szCs w:val="28"/>
        </w:rPr>
      </w:pPr>
    </w:p>
    <w:p w14:paraId="5CD10BF3" w14:textId="77777777" w:rsidR="006F36E9" w:rsidRDefault="006F36E9" w:rsidP="006F36E9">
      <w:pPr>
        <w:rPr>
          <w:sz w:val="28"/>
          <w:szCs w:val="28"/>
        </w:rPr>
      </w:pPr>
      <w:r>
        <w:rPr>
          <w:sz w:val="28"/>
          <w:szCs w:val="28"/>
        </w:rPr>
        <w:t>In this example the entry sheet (or tab) titled “Theodolite Log” is where calibration data is written out to per the above image. If we have helped you create your project up it should be the same.</w:t>
      </w:r>
    </w:p>
    <w:p w14:paraId="5AC459AB" w14:textId="77777777" w:rsidR="006F36E9" w:rsidRDefault="006F36E9" w:rsidP="006F36E9">
      <w:pPr>
        <w:ind w:left="-270"/>
        <w:rPr>
          <w:sz w:val="28"/>
          <w:szCs w:val="28"/>
        </w:rPr>
      </w:pPr>
    </w:p>
    <w:p w14:paraId="39B0E0A5" w14:textId="77777777" w:rsidR="006F36E9" w:rsidRDefault="006F36E9" w:rsidP="006F36E9">
      <w:pPr>
        <w:rPr>
          <w:sz w:val="28"/>
          <w:szCs w:val="28"/>
        </w:rPr>
      </w:pPr>
      <w:r w:rsidRPr="00D960D7">
        <w:rPr>
          <w:noProof/>
          <w:sz w:val="28"/>
          <w:szCs w:val="28"/>
        </w:rPr>
        <w:drawing>
          <wp:inline distT="0" distB="0" distL="0" distR="0" wp14:anchorId="38C27B83" wp14:editId="1809355F">
            <wp:extent cx="5943600" cy="736600"/>
            <wp:effectExtent l="0" t="0" r="0" b="6350"/>
            <wp:docPr id="91031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12379" name="Picture 1" descr="A screenshot of a computer&#10;&#10;Description automatically generated"/>
                    <pic:cNvPicPr/>
                  </pic:nvPicPr>
                  <pic:blipFill>
                    <a:blip r:embed="rId48"/>
                    <a:stretch>
                      <a:fillRect/>
                    </a:stretch>
                  </pic:blipFill>
                  <pic:spPr>
                    <a:xfrm>
                      <a:off x="0" y="0"/>
                      <a:ext cx="5943600" cy="736600"/>
                    </a:xfrm>
                    <a:prstGeom prst="rect">
                      <a:avLst/>
                    </a:prstGeom>
                  </pic:spPr>
                </pic:pic>
              </a:graphicData>
            </a:graphic>
          </wp:inline>
        </w:drawing>
      </w:r>
    </w:p>
    <w:p w14:paraId="51A6E684" w14:textId="77777777" w:rsidR="006F36E9" w:rsidRDefault="006F36E9" w:rsidP="006F36E9">
      <w:pPr>
        <w:rPr>
          <w:sz w:val="28"/>
          <w:szCs w:val="28"/>
        </w:rPr>
      </w:pPr>
      <w:r>
        <w:rPr>
          <w:sz w:val="28"/>
          <w:szCs w:val="28"/>
        </w:rPr>
        <w:t xml:space="preserve">Again, all set values in the Change Log Settings dialog must be exact to what is seen in the Theodolite Log. When in doubt, check your spelling! </w:t>
      </w:r>
    </w:p>
    <w:p w14:paraId="150456DA" w14:textId="77777777" w:rsidR="006F36E9" w:rsidRDefault="006F36E9" w:rsidP="006F36E9">
      <w:pPr>
        <w:rPr>
          <w:sz w:val="28"/>
          <w:szCs w:val="28"/>
        </w:rPr>
      </w:pPr>
    </w:p>
    <w:p w14:paraId="3551261C" w14:textId="77777777" w:rsidR="005000AD" w:rsidRDefault="006F36E9" w:rsidP="005000AD">
      <w:pPr>
        <w:keepNext/>
      </w:pPr>
      <w:r w:rsidRPr="00D960D7">
        <w:rPr>
          <w:noProof/>
          <w:sz w:val="28"/>
          <w:szCs w:val="28"/>
        </w:rPr>
        <w:lastRenderedPageBreak/>
        <w:drawing>
          <wp:inline distT="0" distB="0" distL="0" distR="0" wp14:anchorId="6667C5C0" wp14:editId="361A3C21">
            <wp:extent cx="5362575" cy="4434644"/>
            <wp:effectExtent l="0" t="0" r="0" b="4445"/>
            <wp:docPr id="1993907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7098" name="Picture 1" descr="A screenshot of a computer&#10;&#10;Description automatically generated"/>
                    <pic:cNvPicPr/>
                  </pic:nvPicPr>
                  <pic:blipFill>
                    <a:blip r:embed="rId49"/>
                    <a:stretch>
                      <a:fillRect/>
                    </a:stretch>
                  </pic:blipFill>
                  <pic:spPr>
                    <a:xfrm>
                      <a:off x="0" y="0"/>
                      <a:ext cx="5367500" cy="4438716"/>
                    </a:xfrm>
                    <a:prstGeom prst="rect">
                      <a:avLst/>
                    </a:prstGeom>
                  </pic:spPr>
                </pic:pic>
              </a:graphicData>
            </a:graphic>
          </wp:inline>
        </w:drawing>
      </w:r>
    </w:p>
    <w:p w14:paraId="64EE2196" w14:textId="1F574D16" w:rsidR="006F36E9" w:rsidRDefault="005000AD" w:rsidP="005000AD">
      <w:pPr>
        <w:pStyle w:val="Caption"/>
        <w:rPr>
          <w:sz w:val="28"/>
          <w:szCs w:val="28"/>
        </w:rPr>
      </w:pPr>
      <w:r>
        <w:t xml:space="preserve">Figure </w:t>
      </w:r>
      <w:fldSimple w:instr=" SEQ Figure \* ARABIC ">
        <w:r w:rsidR="003874EE">
          <w:rPr>
            <w:noProof/>
          </w:rPr>
          <w:t>28</w:t>
        </w:r>
      </w:fldSimple>
      <w:r>
        <w:t xml:space="preserve"> Change logging should be </w:t>
      </w:r>
      <w:proofErr w:type="gramStart"/>
      <w:r>
        <w:t>enable</w:t>
      </w:r>
      <w:proofErr w:type="gramEnd"/>
      <w:r>
        <w:t xml:space="preserve"> during project creation with </w:t>
      </w:r>
      <w:proofErr w:type="gramStart"/>
      <w:r>
        <w:t>Mysticetus</w:t>
      </w:r>
      <w:proofErr w:type="gramEnd"/>
      <w:r>
        <w:t xml:space="preserve"> help.</w:t>
      </w:r>
    </w:p>
    <w:p w14:paraId="0AE64839" w14:textId="77777777" w:rsidR="006F36E9" w:rsidRDefault="006F36E9" w:rsidP="006F36E9">
      <w:pPr>
        <w:rPr>
          <w:sz w:val="28"/>
          <w:szCs w:val="28"/>
        </w:rPr>
      </w:pPr>
    </w:p>
    <w:p w14:paraId="7E5EE482" w14:textId="1AFE257A" w:rsidR="006F36E9" w:rsidRPr="00D32005" w:rsidRDefault="006F36E9">
      <w:pPr>
        <w:rPr>
          <w:sz w:val="28"/>
          <w:szCs w:val="28"/>
        </w:rPr>
      </w:pPr>
      <w:r>
        <w:rPr>
          <w:sz w:val="28"/>
          <w:szCs w:val="28"/>
        </w:rPr>
        <w:t xml:space="preserve">Note: Change Log Settings </w:t>
      </w:r>
      <w:r>
        <w:rPr>
          <w:b/>
          <w:bCs/>
          <w:sz w:val="28"/>
          <w:szCs w:val="28"/>
        </w:rPr>
        <w:t xml:space="preserve">are set </w:t>
      </w:r>
      <w:r w:rsidRPr="00D32DAB">
        <w:rPr>
          <w:b/>
          <w:bCs/>
          <w:sz w:val="28"/>
          <w:szCs w:val="28"/>
        </w:rPr>
        <w:t>in the Grandparent</w:t>
      </w:r>
      <w:r>
        <w:rPr>
          <w:b/>
          <w:bCs/>
          <w:sz w:val="28"/>
          <w:szCs w:val="28"/>
        </w:rPr>
        <w:t xml:space="preserve"> </w:t>
      </w:r>
      <w:r>
        <w:rPr>
          <w:sz w:val="28"/>
          <w:szCs w:val="28"/>
        </w:rPr>
        <w:t xml:space="preserve">for projects in the hierarchal structure. </w:t>
      </w:r>
    </w:p>
    <w:p w14:paraId="76F5266B" w14:textId="77777777" w:rsidR="00B925BF" w:rsidRDefault="00B925BF">
      <w:pPr>
        <w:rPr>
          <w:sz w:val="28"/>
          <w:szCs w:val="28"/>
        </w:rPr>
      </w:pPr>
    </w:p>
    <w:p w14:paraId="7D84135F" w14:textId="676E4623" w:rsidR="00B925BF" w:rsidRDefault="00B925BF">
      <w:pPr>
        <w:rPr>
          <w:sz w:val="28"/>
          <w:szCs w:val="28"/>
        </w:rPr>
      </w:pPr>
      <w:r>
        <w:rPr>
          <w:sz w:val="28"/>
          <w:szCs w:val="28"/>
        </w:rPr>
        <w:t>Now you are ready for data collection!</w:t>
      </w:r>
    </w:p>
    <w:p w14:paraId="4A2CBC2C" w14:textId="77777777" w:rsidR="00526340" w:rsidRDefault="00526340">
      <w:pPr>
        <w:rPr>
          <w:sz w:val="28"/>
          <w:szCs w:val="28"/>
        </w:rPr>
      </w:pPr>
    </w:p>
    <w:p w14:paraId="676361F8" w14:textId="77777777" w:rsidR="00526340" w:rsidRPr="00E646E0" w:rsidRDefault="00526340" w:rsidP="00526340">
      <w:pPr>
        <w:pStyle w:val="Heading2"/>
        <w:rPr>
          <w:b/>
          <w:bCs/>
        </w:rPr>
      </w:pPr>
      <w:bookmarkStart w:id="31" w:name="_Toc180067542"/>
      <w:bookmarkStart w:id="32" w:name="_Toc191300488"/>
      <w:r w:rsidRPr="00E646E0">
        <w:rPr>
          <w:b/>
          <w:bCs/>
        </w:rPr>
        <w:t>Troubleshooting Erroneous readings</w:t>
      </w:r>
      <w:bookmarkEnd w:id="31"/>
      <w:bookmarkEnd w:id="32"/>
    </w:p>
    <w:p w14:paraId="6AB25CE1" w14:textId="77777777" w:rsidR="00526340" w:rsidRDefault="00526340" w:rsidP="00526340">
      <w:pPr>
        <w:rPr>
          <w:sz w:val="28"/>
          <w:szCs w:val="28"/>
        </w:rPr>
      </w:pPr>
      <w:r>
        <w:rPr>
          <w:sz w:val="28"/>
          <w:szCs w:val="28"/>
        </w:rPr>
        <w:t xml:space="preserve">Sometimes calibrations are not correct. Once Mysticetus is properly communicating with the theodolite and you have taken a reading whose result is clearly wrong you need to check </w:t>
      </w:r>
      <w:proofErr w:type="gramStart"/>
      <w:r>
        <w:rPr>
          <w:sz w:val="28"/>
          <w:szCs w:val="28"/>
        </w:rPr>
        <w:t>you</w:t>
      </w:r>
      <w:proofErr w:type="gramEnd"/>
      <w:r>
        <w:rPr>
          <w:sz w:val="28"/>
          <w:szCs w:val="28"/>
        </w:rPr>
        <w:t xml:space="preserve"> calibration points. </w:t>
      </w:r>
    </w:p>
    <w:p w14:paraId="57A21242" w14:textId="77777777" w:rsidR="00526340" w:rsidRDefault="00526340" w:rsidP="00526340">
      <w:pPr>
        <w:pStyle w:val="ListParagraph"/>
        <w:numPr>
          <w:ilvl w:val="1"/>
          <w:numId w:val="18"/>
        </w:numPr>
        <w:tabs>
          <w:tab w:val="clear" w:pos="1440"/>
        </w:tabs>
        <w:rPr>
          <w:sz w:val="28"/>
          <w:szCs w:val="28"/>
        </w:rPr>
      </w:pPr>
      <w:r>
        <w:rPr>
          <w:sz w:val="28"/>
          <w:szCs w:val="28"/>
        </w:rPr>
        <w:lastRenderedPageBreak/>
        <w:t>Bearing is wrong: horizontal reference point calibration or the latitude/longitude values are incorrect</w:t>
      </w:r>
    </w:p>
    <w:p w14:paraId="5DE522B1" w14:textId="4108CB5B" w:rsidR="00526340" w:rsidRPr="00526340" w:rsidRDefault="00526340" w:rsidP="00526340">
      <w:pPr>
        <w:pStyle w:val="ListParagraph"/>
        <w:numPr>
          <w:ilvl w:val="1"/>
          <w:numId w:val="18"/>
        </w:numPr>
        <w:tabs>
          <w:tab w:val="clear" w:pos="1440"/>
        </w:tabs>
        <w:rPr>
          <w:sz w:val="28"/>
          <w:szCs w:val="28"/>
        </w:rPr>
      </w:pPr>
      <w:r>
        <w:rPr>
          <w:sz w:val="28"/>
          <w:szCs w:val="28"/>
        </w:rPr>
        <w:t xml:space="preserve">Distance is wrong: Computed theodolite height above water is wrong. Rerun the altitude wizard. If this </w:t>
      </w:r>
      <w:proofErr w:type="gramStart"/>
      <w:r>
        <w:rPr>
          <w:sz w:val="28"/>
          <w:szCs w:val="28"/>
        </w:rPr>
        <w:t>fails</w:t>
      </w:r>
      <w:proofErr w:type="gramEnd"/>
      <w:r>
        <w:rPr>
          <w:sz w:val="28"/>
          <w:szCs w:val="28"/>
        </w:rPr>
        <w:t xml:space="preserve"> verify the latitude/longitude values of the location of the vertical reference point.</w:t>
      </w:r>
    </w:p>
    <w:p w14:paraId="289CCE8F" w14:textId="4B935F0D" w:rsidR="00543936" w:rsidRDefault="00000000">
      <w:pPr>
        <w:pStyle w:val="Heading2"/>
        <w:rPr>
          <w:b/>
        </w:rPr>
      </w:pPr>
      <w:bookmarkStart w:id="33" w:name="_Toc191300489"/>
      <w:r>
        <w:rPr>
          <w:b/>
        </w:rPr>
        <w:t>Important points for theodolite operation</w:t>
      </w:r>
      <w:bookmarkEnd w:id="33"/>
    </w:p>
    <w:p w14:paraId="22AD0B5C" w14:textId="77777777" w:rsidR="00543936" w:rsidRDefault="00543936">
      <w:pPr>
        <w:rPr>
          <w:rFonts w:ascii="Calibri" w:eastAsia="Calibri" w:hAnsi="Calibri" w:cs="Calibri"/>
          <w:sz w:val="24"/>
          <w:szCs w:val="24"/>
        </w:rPr>
      </w:pPr>
    </w:p>
    <w:p w14:paraId="63997FDE" w14:textId="77777777" w:rsidR="00543936" w:rsidRPr="00083BE4" w:rsidRDefault="00000000" w:rsidP="00083BE4">
      <w:pPr>
        <w:pStyle w:val="ListParagraph"/>
        <w:numPr>
          <w:ilvl w:val="0"/>
          <w:numId w:val="29"/>
        </w:numPr>
        <w:rPr>
          <w:sz w:val="28"/>
          <w:szCs w:val="28"/>
        </w:rPr>
      </w:pPr>
      <w:r w:rsidRPr="00083BE4">
        <w:rPr>
          <w:sz w:val="28"/>
          <w:szCs w:val="28"/>
        </w:rPr>
        <w:t xml:space="preserve">Orientation of the theodolite viewer. When the theodolite is pointing straight up it should read zero, 0, degrees. When straight down it should read 180 degrees. </w:t>
      </w:r>
    </w:p>
    <w:p w14:paraId="12CB5160" w14:textId="77777777" w:rsidR="00543936" w:rsidRDefault="00543936">
      <w:pPr>
        <w:rPr>
          <w:sz w:val="28"/>
          <w:szCs w:val="28"/>
        </w:rPr>
      </w:pPr>
    </w:p>
    <w:p w14:paraId="1CFD8EAB" w14:textId="6F856C92" w:rsidR="00543936" w:rsidRPr="00083BE4" w:rsidRDefault="00000000" w:rsidP="00083BE4">
      <w:pPr>
        <w:pStyle w:val="ListParagraph"/>
        <w:numPr>
          <w:ilvl w:val="0"/>
          <w:numId w:val="29"/>
        </w:numPr>
        <w:rPr>
          <w:sz w:val="28"/>
          <w:szCs w:val="28"/>
        </w:rPr>
      </w:pPr>
      <w:r w:rsidRPr="00083BE4">
        <w:rPr>
          <w:b/>
          <w:sz w:val="28"/>
          <w:szCs w:val="28"/>
        </w:rPr>
        <w:t xml:space="preserve">Your vertical angle should never </w:t>
      </w:r>
      <w:r w:rsidR="00A16280" w:rsidRPr="00083BE4">
        <w:rPr>
          <w:b/>
          <w:sz w:val="28"/>
          <w:szCs w:val="28"/>
        </w:rPr>
        <w:t>be</w:t>
      </w:r>
      <w:r w:rsidRPr="00083BE4">
        <w:rPr>
          <w:b/>
          <w:sz w:val="28"/>
          <w:szCs w:val="28"/>
        </w:rPr>
        <w:t xml:space="preserve"> greater than 180 degrees.</w:t>
      </w:r>
      <w:r w:rsidRPr="00083BE4">
        <w:rPr>
          <w:sz w:val="28"/>
          <w:szCs w:val="28"/>
        </w:rPr>
        <w:t xml:space="preserve"> This is </w:t>
      </w:r>
      <w:r w:rsidR="00D734BD" w:rsidRPr="00083BE4">
        <w:rPr>
          <w:sz w:val="28"/>
          <w:szCs w:val="28"/>
        </w:rPr>
        <w:t>a</w:t>
      </w:r>
      <w:r w:rsidR="00361A4B" w:rsidRPr="00083BE4">
        <w:rPr>
          <w:sz w:val="28"/>
          <w:szCs w:val="28"/>
        </w:rPr>
        <w:t>n</w:t>
      </w:r>
      <w:r w:rsidR="00D734BD" w:rsidRPr="00083BE4">
        <w:rPr>
          <w:sz w:val="28"/>
          <w:szCs w:val="28"/>
        </w:rPr>
        <w:t xml:space="preserve"> easy</w:t>
      </w:r>
      <w:r w:rsidRPr="00083BE4">
        <w:rPr>
          <w:sz w:val="28"/>
          <w:szCs w:val="28"/>
        </w:rPr>
        <w:t xml:space="preserve"> mistake. Simply spin the viewer</w:t>
      </w:r>
      <w:r w:rsidR="00494CFC" w:rsidRPr="00083BE4">
        <w:rPr>
          <w:sz w:val="28"/>
          <w:szCs w:val="28"/>
        </w:rPr>
        <w:t xml:space="preserve"> and rotate theodolite</w:t>
      </w:r>
      <w:r w:rsidRPr="00083BE4">
        <w:rPr>
          <w:sz w:val="28"/>
          <w:szCs w:val="28"/>
        </w:rPr>
        <w:t xml:space="preserve"> around to fix.</w:t>
      </w:r>
    </w:p>
    <w:p w14:paraId="4656F1D7" w14:textId="77777777" w:rsidR="00543936" w:rsidRDefault="00543936">
      <w:pPr>
        <w:rPr>
          <w:sz w:val="28"/>
          <w:szCs w:val="28"/>
        </w:rPr>
      </w:pPr>
    </w:p>
    <w:p w14:paraId="6620BF71" w14:textId="269381EF" w:rsidR="00B925BF" w:rsidRPr="00083BE4" w:rsidRDefault="00000000" w:rsidP="00083BE4">
      <w:pPr>
        <w:pStyle w:val="ListParagraph"/>
        <w:numPr>
          <w:ilvl w:val="0"/>
          <w:numId w:val="29"/>
        </w:numPr>
        <w:rPr>
          <w:sz w:val="28"/>
          <w:szCs w:val="28"/>
        </w:rPr>
      </w:pPr>
      <w:r w:rsidRPr="00083BE4">
        <w:rPr>
          <w:sz w:val="28"/>
          <w:szCs w:val="28"/>
        </w:rPr>
        <w:t>When determining Lat/Lon of your reference points with a GPS us</w:t>
      </w:r>
      <w:r w:rsidR="00B925BF" w:rsidRPr="00083BE4">
        <w:rPr>
          <w:sz w:val="28"/>
          <w:szCs w:val="28"/>
        </w:rPr>
        <w:t>ing</w:t>
      </w:r>
      <w:r w:rsidRPr="00083BE4">
        <w:rPr>
          <w:sz w:val="28"/>
          <w:szCs w:val="28"/>
        </w:rPr>
        <w:t xml:space="preserve"> the waypoint feature in your handheld GPS </w:t>
      </w:r>
      <w:r w:rsidR="00361A4B" w:rsidRPr="00083BE4">
        <w:rPr>
          <w:sz w:val="28"/>
          <w:szCs w:val="28"/>
        </w:rPr>
        <w:t xml:space="preserve">set </w:t>
      </w:r>
      <w:r w:rsidR="00B925BF" w:rsidRPr="00083BE4">
        <w:rPr>
          <w:sz w:val="28"/>
          <w:szCs w:val="28"/>
        </w:rPr>
        <w:t xml:space="preserve">the </w:t>
      </w:r>
      <w:r w:rsidRPr="00083BE4">
        <w:rPr>
          <w:sz w:val="28"/>
          <w:szCs w:val="28"/>
        </w:rPr>
        <w:t xml:space="preserve">waypoint averaging </w:t>
      </w:r>
      <w:r w:rsidR="00B925BF" w:rsidRPr="00083BE4">
        <w:rPr>
          <w:sz w:val="28"/>
          <w:szCs w:val="28"/>
        </w:rPr>
        <w:t xml:space="preserve">setting. This eliminates </w:t>
      </w:r>
      <w:r w:rsidRPr="00083BE4">
        <w:rPr>
          <w:sz w:val="28"/>
          <w:szCs w:val="28"/>
        </w:rPr>
        <w:t>GPS “bounce”</w:t>
      </w:r>
      <w:r w:rsidR="00B925BF" w:rsidRPr="00083BE4">
        <w:rPr>
          <w:sz w:val="28"/>
          <w:szCs w:val="28"/>
        </w:rPr>
        <w:t xml:space="preserve"> in your reference value within a few feet or less</w:t>
      </w:r>
      <w:r w:rsidRPr="00083BE4">
        <w:rPr>
          <w:sz w:val="28"/>
          <w:szCs w:val="28"/>
        </w:rPr>
        <w:t xml:space="preserve">. </w:t>
      </w:r>
    </w:p>
    <w:p w14:paraId="400A68BF" w14:textId="77777777" w:rsidR="00B925BF" w:rsidRDefault="00B925BF">
      <w:pPr>
        <w:rPr>
          <w:sz w:val="28"/>
          <w:szCs w:val="28"/>
        </w:rPr>
      </w:pPr>
    </w:p>
    <w:p w14:paraId="10889608" w14:textId="6783EC92" w:rsidR="00543936" w:rsidRPr="00083BE4" w:rsidRDefault="00000000" w:rsidP="00083BE4">
      <w:pPr>
        <w:pStyle w:val="ListParagraph"/>
        <w:numPr>
          <w:ilvl w:val="0"/>
          <w:numId w:val="29"/>
        </w:numPr>
        <w:rPr>
          <w:sz w:val="28"/>
          <w:szCs w:val="28"/>
        </w:rPr>
      </w:pPr>
      <w:r w:rsidRPr="00083BE4">
        <w:rPr>
          <w:sz w:val="28"/>
          <w:szCs w:val="28"/>
        </w:rPr>
        <w:t>Using multiple waypoints for your horizontal reference point is</w:t>
      </w:r>
      <w:r w:rsidR="000A2BFA" w:rsidRPr="00083BE4">
        <w:rPr>
          <w:sz w:val="28"/>
          <w:szCs w:val="28"/>
        </w:rPr>
        <w:t xml:space="preserve"> recommended</w:t>
      </w:r>
      <w:r w:rsidR="00083BE4" w:rsidRPr="00083BE4">
        <w:rPr>
          <w:sz w:val="28"/>
          <w:szCs w:val="28"/>
        </w:rPr>
        <w:t>, but not required</w:t>
      </w:r>
      <w:r w:rsidRPr="00083BE4">
        <w:rPr>
          <w:sz w:val="28"/>
          <w:szCs w:val="28"/>
        </w:rPr>
        <w:t xml:space="preserve"> in the case of </w:t>
      </w:r>
      <w:r w:rsidR="00083BE4" w:rsidRPr="00083BE4">
        <w:rPr>
          <w:sz w:val="28"/>
          <w:szCs w:val="28"/>
        </w:rPr>
        <w:t xml:space="preserve">possible obscuration </w:t>
      </w:r>
      <w:r w:rsidRPr="00083BE4">
        <w:rPr>
          <w:sz w:val="28"/>
          <w:szCs w:val="28"/>
        </w:rPr>
        <w:t xml:space="preserve">by weather, sudden arrival of construction material, </w:t>
      </w:r>
      <w:r w:rsidR="00083BE4" w:rsidRPr="00083BE4">
        <w:rPr>
          <w:sz w:val="28"/>
          <w:szCs w:val="28"/>
        </w:rPr>
        <w:t xml:space="preserve">wind, </w:t>
      </w:r>
      <w:r w:rsidRPr="00083BE4">
        <w:rPr>
          <w:sz w:val="28"/>
          <w:szCs w:val="28"/>
        </w:rPr>
        <w:t>etc.</w:t>
      </w:r>
    </w:p>
    <w:p w14:paraId="2BF92CBF" w14:textId="77777777" w:rsidR="00B925BF" w:rsidRDefault="00B925BF">
      <w:pPr>
        <w:rPr>
          <w:sz w:val="28"/>
          <w:szCs w:val="28"/>
        </w:rPr>
      </w:pPr>
    </w:p>
    <w:p w14:paraId="6E6A8433" w14:textId="140767B2" w:rsidR="00B925BF" w:rsidRPr="00083BE4" w:rsidRDefault="00B925BF" w:rsidP="00083BE4">
      <w:pPr>
        <w:pStyle w:val="ListParagraph"/>
        <w:numPr>
          <w:ilvl w:val="0"/>
          <w:numId w:val="29"/>
        </w:numPr>
        <w:rPr>
          <w:rFonts w:ascii="Calibri" w:eastAsia="Calibri" w:hAnsi="Calibri" w:cs="Calibri"/>
          <w:sz w:val="24"/>
          <w:szCs w:val="24"/>
        </w:rPr>
      </w:pPr>
      <w:r w:rsidRPr="00083BE4">
        <w:rPr>
          <w:sz w:val="28"/>
          <w:szCs w:val="28"/>
        </w:rPr>
        <w:t xml:space="preserve">Multiple vertical reference points </w:t>
      </w:r>
      <w:r w:rsidR="00922A5A" w:rsidRPr="00083BE4">
        <w:rPr>
          <w:sz w:val="28"/>
          <w:szCs w:val="28"/>
        </w:rPr>
        <w:t>must be provided</w:t>
      </w:r>
      <w:r w:rsidRPr="00083BE4">
        <w:rPr>
          <w:sz w:val="28"/>
          <w:szCs w:val="28"/>
        </w:rPr>
        <w:t xml:space="preserve"> in the case where the water level can recede away from a given reference point. </w:t>
      </w:r>
    </w:p>
    <w:p w14:paraId="62F06AF9" w14:textId="77777777" w:rsidR="00543936" w:rsidRDefault="00543936">
      <w:pPr>
        <w:rPr>
          <w:b/>
          <w:sz w:val="28"/>
          <w:szCs w:val="28"/>
        </w:rPr>
      </w:pPr>
    </w:p>
    <w:p w14:paraId="5B0E638F" w14:textId="726B25C9" w:rsidR="00A77EAB" w:rsidRDefault="00A77EAB" w:rsidP="00A77EAB">
      <w:pPr>
        <w:pStyle w:val="Heading1"/>
      </w:pPr>
      <w:bookmarkStart w:id="34" w:name="_Toc191300490"/>
      <w:r>
        <w:lastRenderedPageBreak/>
        <w:t>Technical Discussion on Reference Points, The Why</w:t>
      </w:r>
      <w:bookmarkEnd w:id="34"/>
    </w:p>
    <w:p w14:paraId="520E4A07" w14:textId="77777777" w:rsidR="00A77EAB" w:rsidRDefault="00A77EAB" w:rsidP="00A77EAB">
      <w:pPr>
        <w:pStyle w:val="Heading2"/>
      </w:pPr>
      <w:bookmarkStart w:id="35" w:name="_Toc191300491"/>
      <w:r>
        <w:rPr>
          <w:b/>
        </w:rPr>
        <w:t>Vertical Reference Point Discussion</w:t>
      </w:r>
      <w:bookmarkEnd w:id="35"/>
    </w:p>
    <w:p w14:paraId="093AC9A9" w14:textId="77777777" w:rsidR="00A77EAB" w:rsidRDefault="00A77EAB" w:rsidP="00A77EAB">
      <w:pPr>
        <w:rPr>
          <w:sz w:val="28"/>
          <w:szCs w:val="28"/>
          <w:lang w:val="en-US"/>
        </w:rPr>
      </w:pPr>
      <w:r w:rsidRPr="00043A94">
        <w:rPr>
          <w:sz w:val="28"/>
          <w:szCs w:val="28"/>
          <w:lang w:val="en-US"/>
        </w:rPr>
        <w:t xml:space="preserve">Accurate theodolite measurements rely on establishing dependable vertical </w:t>
      </w:r>
      <w:r>
        <w:rPr>
          <w:sz w:val="28"/>
          <w:szCs w:val="28"/>
          <w:lang w:val="en-US"/>
        </w:rPr>
        <w:t xml:space="preserve">(also referred to as </w:t>
      </w:r>
      <w:r w:rsidRPr="00043A94">
        <w:rPr>
          <w:sz w:val="28"/>
          <w:szCs w:val="28"/>
          <w:lang w:val="en-US"/>
        </w:rPr>
        <w:t>altitude</w:t>
      </w:r>
      <w:r>
        <w:rPr>
          <w:sz w:val="28"/>
          <w:szCs w:val="28"/>
          <w:lang w:val="en-US"/>
        </w:rPr>
        <w:t>)</w:t>
      </w:r>
      <w:r w:rsidRPr="00043A94">
        <w:rPr>
          <w:sz w:val="28"/>
          <w:szCs w:val="28"/>
          <w:lang w:val="en-US"/>
        </w:rPr>
        <w:t xml:space="preserve"> reference point</w:t>
      </w:r>
      <w:r>
        <w:rPr>
          <w:sz w:val="28"/>
          <w:szCs w:val="28"/>
          <w:lang w:val="en-US"/>
        </w:rPr>
        <w:t>(s) – multiple points can exist</w:t>
      </w:r>
      <w:r w:rsidRPr="00043A94">
        <w:rPr>
          <w:sz w:val="28"/>
          <w:szCs w:val="28"/>
          <w:lang w:val="en-US"/>
        </w:rPr>
        <w:t>. A vertical reference point is a fixed location where the waterline intersects a stationary object. Suitable examples include a dock pylon, a firmly planted stake</w:t>
      </w:r>
      <w:r>
        <w:rPr>
          <w:sz w:val="28"/>
          <w:szCs w:val="28"/>
          <w:lang w:val="en-US"/>
        </w:rPr>
        <w:t xml:space="preserve"> or series of stakes</w:t>
      </w:r>
      <w:r w:rsidRPr="00043A94">
        <w:rPr>
          <w:sz w:val="28"/>
          <w:szCs w:val="28"/>
          <w:lang w:val="en-US"/>
        </w:rPr>
        <w:t xml:space="preserve"> extending above the high-tide mark, or a bridge support. Ideally, this point should be located 50 to 250 meters from the theodolite, although distances up to 1-2 kilometers are acceptable.</w:t>
      </w:r>
    </w:p>
    <w:p w14:paraId="2F570714" w14:textId="77777777" w:rsidR="00A77EAB" w:rsidRPr="00043A94" w:rsidRDefault="00A77EAB" w:rsidP="00A77EAB">
      <w:pPr>
        <w:rPr>
          <w:sz w:val="28"/>
          <w:szCs w:val="28"/>
          <w:lang w:val="en-US"/>
        </w:rPr>
      </w:pPr>
    </w:p>
    <w:p w14:paraId="38B743F6" w14:textId="77777777" w:rsidR="00A77EAB" w:rsidRDefault="00A77EAB" w:rsidP="00A77EAB">
      <w:pPr>
        <w:rPr>
          <w:sz w:val="28"/>
          <w:szCs w:val="28"/>
          <w:lang w:val="en-US"/>
        </w:rPr>
      </w:pPr>
      <w:r w:rsidRPr="00043A94">
        <w:rPr>
          <w:sz w:val="28"/>
          <w:szCs w:val="28"/>
          <w:lang w:val="en-US"/>
        </w:rPr>
        <w:t xml:space="preserve">The altitude reference, accounting for tidal fluctuations, should be refreshed </w:t>
      </w:r>
      <w:r>
        <w:rPr>
          <w:sz w:val="28"/>
          <w:szCs w:val="28"/>
          <w:lang w:val="en-US"/>
        </w:rPr>
        <w:t>typically between</w:t>
      </w:r>
      <w:r w:rsidRPr="00043A94">
        <w:rPr>
          <w:sz w:val="28"/>
          <w:szCs w:val="28"/>
          <w:lang w:val="en-US"/>
        </w:rPr>
        <w:t xml:space="preserve"> </w:t>
      </w:r>
      <w:r>
        <w:rPr>
          <w:sz w:val="28"/>
          <w:szCs w:val="28"/>
          <w:lang w:val="en-US"/>
        </w:rPr>
        <w:t xml:space="preserve">15 and </w:t>
      </w:r>
      <w:r w:rsidRPr="00043A94">
        <w:rPr>
          <w:sz w:val="28"/>
          <w:szCs w:val="28"/>
          <w:lang w:val="en-US"/>
        </w:rPr>
        <w:t>30 minutes. However, in areas with significant tidal changes, such as Alaska's Cook Inlet, more frequent updates are necessary. Conversely, locations with minimal tidal activity may require less frequent adjustments. While a 30-minute interval is</w:t>
      </w:r>
      <w:r>
        <w:rPr>
          <w:sz w:val="28"/>
          <w:szCs w:val="28"/>
          <w:lang w:val="en-US"/>
        </w:rPr>
        <w:t xml:space="preserve"> typically</w:t>
      </w:r>
      <w:r w:rsidRPr="00043A94">
        <w:rPr>
          <w:sz w:val="28"/>
          <w:szCs w:val="28"/>
          <w:lang w:val="en-US"/>
        </w:rPr>
        <w:t xml:space="preserve"> </w:t>
      </w:r>
      <w:r>
        <w:rPr>
          <w:sz w:val="28"/>
          <w:szCs w:val="28"/>
          <w:lang w:val="en-US"/>
        </w:rPr>
        <w:t>acceptable</w:t>
      </w:r>
      <w:r w:rsidRPr="00043A94">
        <w:rPr>
          <w:sz w:val="28"/>
          <w:szCs w:val="28"/>
          <w:lang w:val="en-US"/>
        </w:rPr>
        <w:t>, users must determine the appropriate frequency based on the specific tidal conditions of their operational area.</w:t>
      </w:r>
    </w:p>
    <w:p w14:paraId="69B708F6" w14:textId="77777777" w:rsidR="00A77EAB" w:rsidRPr="00043A94" w:rsidRDefault="00A77EAB" w:rsidP="00A77EAB">
      <w:pPr>
        <w:rPr>
          <w:sz w:val="28"/>
          <w:szCs w:val="28"/>
          <w:lang w:val="en-US"/>
        </w:rPr>
      </w:pPr>
    </w:p>
    <w:p w14:paraId="1EA3574A" w14:textId="77777777" w:rsidR="00A77EAB" w:rsidRDefault="00A77EAB" w:rsidP="00A77EAB">
      <w:pPr>
        <w:rPr>
          <w:sz w:val="28"/>
          <w:szCs w:val="28"/>
        </w:rPr>
      </w:pPr>
    </w:p>
    <w:p w14:paraId="7B587C5C" w14:textId="77777777" w:rsidR="00A77EAB" w:rsidRDefault="00A77EAB" w:rsidP="00A77EAB">
      <w:pPr>
        <w:rPr>
          <w:sz w:val="28"/>
          <w:szCs w:val="28"/>
        </w:rPr>
      </w:pPr>
    </w:p>
    <w:p w14:paraId="0CA7C465" w14:textId="77777777" w:rsidR="00A77EAB" w:rsidRDefault="00A77EAB" w:rsidP="00A77EAB">
      <w:pPr>
        <w:rPr>
          <w:sz w:val="28"/>
          <w:szCs w:val="28"/>
        </w:rPr>
      </w:pPr>
      <w:r>
        <w:rPr>
          <w:noProof/>
          <w:sz w:val="28"/>
          <w:szCs w:val="28"/>
        </w:rPr>
        <w:lastRenderedPageBreak/>
        <w:drawing>
          <wp:inline distT="0" distB="0" distL="0" distR="0" wp14:anchorId="6FCBFB78" wp14:editId="0CD67754">
            <wp:extent cx="4702887" cy="3823608"/>
            <wp:effectExtent l="0" t="0" r="0" b="0"/>
            <wp:docPr id="2079145677" name="image5.png" descr="A drawing of a line&#10;&#10;Description automatically generated"/>
            <wp:cNvGraphicFramePr/>
            <a:graphic xmlns:a="http://schemas.openxmlformats.org/drawingml/2006/main">
              <a:graphicData uri="http://schemas.openxmlformats.org/drawingml/2006/picture">
                <pic:pic xmlns:pic="http://schemas.openxmlformats.org/drawingml/2006/picture">
                  <pic:nvPicPr>
                    <pic:cNvPr id="2079145677" name="image5.png" descr="A drawing of a line&#10;&#10;Description automatically generated"/>
                    <pic:cNvPicPr preferRelativeResize="0"/>
                  </pic:nvPicPr>
                  <pic:blipFill>
                    <a:blip r:embed="rId50"/>
                    <a:srcRect/>
                    <a:stretch>
                      <a:fillRect/>
                    </a:stretch>
                  </pic:blipFill>
                  <pic:spPr>
                    <a:xfrm>
                      <a:off x="0" y="0"/>
                      <a:ext cx="4702887" cy="3823608"/>
                    </a:xfrm>
                    <a:prstGeom prst="rect">
                      <a:avLst/>
                    </a:prstGeom>
                    <a:ln/>
                  </pic:spPr>
                </pic:pic>
              </a:graphicData>
            </a:graphic>
          </wp:inline>
        </w:drawing>
      </w:r>
    </w:p>
    <w:p w14:paraId="1B260A9F" w14:textId="77777777" w:rsidR="00A77EAB" w:rsidRDefault="00A77EAB" w:rsidP="00A77EAB">
      <w:pPr>
        <w:rPr>
          <w:sz w:val="28"/>
          <w:szCs w:val="28"/>
        </w:rPr>
      </w:pPr>
    </w:p>
    <w:p w14:paraId="1D722485" w14:textId="77777777" w:rsidR="00A77EAB" w:rsidRDefault="00A77EAB" w:rsidP="00A77EAB">
      <w:pPr>
        <w:rPr>
          <w:sz w:val="28"/>
          <w:szCs w:val="28"/>
        </w:rPr>
      </w:pPr>
      <w:r w:rsidRPr="00043A94">
        <w:rPr>
          <w:sz w:val="28"/>
          <w:szCs w:val="28"/>
        </w:rPr>
        <w:t xml:space="preserve">A critical consideration when selecting the distance to the vertical reference point is the potential for error propagation. As the distance increases, the vertical angle </w:t>
      </w:r>
      <w:r>
        <w:rPr>
          <w:sz w:val="28"/>
          <w:szCs w:val="28"/>
        </w:rPr>
        <w:t xml:space="preserve">change (capturing tidal fluctuation) </w:t>
      </w:r>
      <w:r w:rsidRPr="00043A94">
        <w:rPr>
          <w:sz w:val="28"/>
          <w:szCs w:val="28"/>
        </w:rPr>
        <w:t>measured by the theodolite becomes</w:t>
      </w:r>
      <w:r>
        <w:rPr>
          <w:sz w:val="28"/>
          <w:szCs w:val="28"/>
        </w:rPr>
        <w:t xml:space="preserve"> smaller</w:t>
      </w:r>
      <w:r w:rsidRPr="00043A94">
        <w:rPr>
          <w:sz w:val="28"/>
          <w:szCs w:val="28"/>
        </w:rPr>
        <w:t>. This shallow angle</w:t>
      </w:r>
      <w:r>
        <w:rPr>
          <w:sz w:val="28"/>
          <w:szCs w:val="28"/>
        </w:rPr>
        <w:t xml:space="preserve"> change</w:t>
      </w:r>
      <w:r w:rsidRPr="00043A94">
        <w:rPr>
          <w:sz w:val="28"/>
          <w:szCs w:val="28"/>
        </w:rPr>
        <w:t xml:space="preserve">, combined with manufacturer tolerances in the theodolite's vertical angle measurement, can </w:t>
      </w:r>
      <w:r>
        <w:rPr>
          <w:sz w:val="28"/>
          <w:szCs w:val="28"/>
        </w:rPr>
        <w:t xml:space="preserve">induce </w:t>
      </w:r>
      <w:r w:rsidRPr="00043A94">
        <w:rPr>
          <w:sz w:val="28"/>
          <w:szCs w:val="28"/>
        </w:rPr>
        <w:t xml:space="preserve">error in the calculated </w:t>
      </w:r>
      <w:r>
        <w:rPr>
          <w:sz w:val="28"/>
          <w:szCs w:val="28"/>
        </w:rPr>
        <w:t>altitude</w:t>
      </w:r>
      <w:r w:rsidRPr="00043A94">
        <w:rPr>
          <w:sz w:val="28"/>
          <w:szCs w:val="28"/>
        </w:rPr>
        <w:t xml:space="preserve">. Since the vertical reference point plays a key role in distance calculation, inaccuracies in </w:t>
      </w:r>
      <w:r>
        <w:rPr>
          <w:sz w:val="28"/>
          <w:szCs w:val="28"/>
        </w:rPr>
        <w:t xml:space="preserve">this </w:t>
      </w:r>
      <w:r w:rsidRPr="00043A94">
        <w:rPr>
          <w:sz w:val="28"/>
          <w:szCs w:val="28"/>
        </w:rPr>
        <w:t xml:space="preserve">measurement can impact accuracy of </w:t>
      </w:r>
      <w:r>
        <w:rPr>
          <w:sz w:val="28"/>
          <w:szCs w:val="28"/>
        </w:rPr>
        <w:t>results</w:t>
      </w:r>
      <w:r w:rsidRPr="00043A94">
        <w:rPr>
          <w:sz w:val="28"/>
          <w:szCs w:val="28"/>
        </w:rPr>
        <w:t xml:space="preserve">. Therefore, careful selection of the vertical reference point distance is crucial for minimizing errors </w:t>
      </w:r>
      <w:r>
        <w:rPr>
          <w:sz w:val="28"/>
          <w:szCs w:val="28"/>
        </w:rPr>
        <w:t>when measuring small tidal changes</w:t>
      </w:r>
      <w:r w:rsidRPr="00043A94">
        <w:rPr>
          <w:sz w:val="28"/>
          <w:szCs w:val="28"/>
        </w:rPr>
        <w:t>.</w:t>
      </w:r>
    </w:p>
    <w:p w14:paraId="3EEFC2FB" w14:textId="77777777" w:rsidR="00A77EAB" w:rsidRDefault="00A77EAB" w:rsidP="00A77EAB">
      <w:pPr>
        <w:rPr>
          <w:sz w:val="28"/>
          <w:szCs w:val="28"/>
        </w:rPr>
      </w:pPr>
    </w:p>
    <w:p w14:paraId="0F17E7A9" w14:textId="77777777" w:rsidR="00A77EAB" w:rsidRDefault="00A77EAB" w:rsidP="00A77EAB">
      <w:pPr>
        <w:pStyle w:val="Heading2"/>
      </w:pPr>
      <w:bookmarkStart w:id="36" w:name="_Toc191300492"/>
      <w:r>
        <w:rPr>
          <w:b/>
        </w:rPr>
        <w:t>Horizontal Reference</w:t>
      </w:r>
      <w:r>
        <w:t xml:space="preserve"> </w:t>
      </w:r>
      <w:r w:rsidRPr="00910F1B">
        <w:rPr>
          <w:b/>
          <w:bCs/>
        </w:rPr>
        <w:t>Point</w:t>
      </w:r>
      <w:r>
        <w:rPr>
          <w:b/>
          <w:bCs/>
        </w:rPr>
        <w:t xml:space="preserve"> </w:t>
      </w:r>
      <w:r>
        <w:rPr>
          <w:b/>
        </w:rPr>
        <w:t>Discussion</w:t>
      </w:r>
      <w:bookmarkEnd w:id="36"/>
    </w:p>
    <w:p w14:paraId="231EF505" w14:textId="77777777" w:rsidR="00A77EAB" w:rsidRPr="00DD7380" w:rsidRDefault="00A77EAB" w:rsidP="00A77EAB">
      <w:pPr>
        <w:rPr>
          <w:sz w:val="28"/>
          <w:szCs w:val="28"/>
          <w:lang w:val="en-US"/>
        </w:rPr>
      </w:pPr>
      <w:r w:rsidRPr="00DD7380">
        <w:rPr>
          <w:sz w:val="28"/>
          <w:szCs w:val="28"/>
          <w:lang w:val="en-US"/>
        </w:rPr>
        <w:t>The horizontal reference point is a crucial element for determining accurate bearing</w:t>
      </w:r>
      <w:r>
        <w:rPr>
          <w:sz w:val="28"/>
          <w:szCs w:val="28"/>
          <w:lang w:val="en-US"/>
        </w:rPr>
        <w:t xml:space="preserve"> to sightings</w:t>
      </w:r>
      <w:r w:rsidRPr="00DD7380">
        <w:rPr>
          <w:sz w:val="28"/>
          <w:szCs w:val="28"/>
          <w:lang w:val="en-US"/>
        </w:rPr>
        <w:t xml:space="preserve">. This point, located at a known distance, establishes a </w:t>
      </w:r>
      <w:r w:rsidRPr="00DD7380">
        <w:rPr>
          <w:sz w:val="28"/>
          <w:szCs w:val="28"/>
          <w:lang w:val="en-US"/>
        </w:rPr>
        <w:lastRenderedPageBreak/>
        <w:t>reference bearing. By using the known coordinates of both the theodolite and the horizontal reference point, Mysticetus calculates true north. This allows the system to determine the angle between true north and the reference bearing. By combining this angle with the angle measured between the reference bearing and the bearing to the sighting, Mysticetus calculates the true heading (bearing) from true north to the sighting.</w:t>
      </w:r>
    </w:p>
    <w:p w14:paraId="75AA8440" w14:textId="77777777" w:rsidR="00A77EAB" w:rsidRDefault="00A77EAB" w:rsidP="00A77EAB">
      <w:pPr>
        <w:keepNext/>
      </w:pPr>
      <w:r w:rsidRPr="008D5758">
        <w:rPr>
          <w:b/>
          <w:noProof/>
          <w:sz w:val="28"/>
          <w:szCs w:val="28"/>
        </w:rPr>
        <w:drawing>
          <wp:inline distT="0" distB="0" distL="0" distR="0" wp14:anchorId="3408D2A5" wp14:editId="5185C8A6">
            <wp:extent cx="5943600" cy="2342515"/>
            <wp:effectExtent l="0" t="0" r="0" b="635"/>
            <wp:docPr id="483566905"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66905" name="Picture 1" descr="A close-up of a paper&#10;&#10;Description automatically generated"/>
                    <pic:cNvPicPr/>
                  </pic:nvPicPr>
                  <pic:blipFill>
                    <a:blip r:embed="rId51"/>
                    <a:stretch>
                      <a:fillRect/>
                    </a:stretch>
                  </pic:blipFill>
                  <pic:spPr>
                    <a:xfrm>
                      <a:off x="0" y="0"/>
                      <a:ext cx="5943600" cy="2342515"/>
                    </a:xfrm>
                    <a:prstGeom prst="rect">
                      <a:avLst/>
                    </a:prstGeom>
                  </pic:spPr>
                </pic:pic>
              </a:graphicData>
            </a:graphic>
          </wp:inline>
        </w:drawing>
      </w:r>
    </w:p>
    <w:p w14:paraId="29A07760" w14:textId="0AA45FB8" w:rsidR="00A77EAB" w:rsidRDefault="00A77EAB" w:rsidP="00A77EAB">
      <w:pPr>
        <w:pStyle w:val="Caption"/>
        <w:rPr>
          <w:sz w:val="28"/>
          <w:szCs w:val="28"/>
          <w:lang w:val="en-US"/>
        </w:rPr>
      </w:pPr>
      <w:r>
        <w:t xml:space="preserve">Figure </w:t>
      </w:r>
      <w:fldSimple w:instr=" SEQ Figure \* ARABIC ">
        <w:r w:rsidR="003874EE">
          <w:rPr>
            <w:noProof/>
          </w:rPr>
          <w:t>29</w:t>
        </w:r>
      </w:fldSimple>
      <w:r>
        <w:t xml:space="preserve"> Horizontal reference point sketch courtesy of Scotti-Lynn</w:t>
      </w:r>
    </w:p>
    <w:p w14:paraId="45D10BD7" w14:textId="77777777" w:rsidR="00A77EAB" w:rsidRDefault="00A77EAB" w:rsidP="00A77EAB">
      <w:pPr>
        <w:rPr>
          <w:sz w:val="28"/>
          <w:szCs w:val="28"/>
          <w:lang w:val="en-US"/>
        </w:rPr>
      </w:pPr>
    </w:p>
    <w:p w14:paraId="7FC00015" w14:textId="77777777" w:rsidR="00A77EAB" w:rsidRPr="00DD7380" w:rsidRDefault="00A77EAB" w:rsidP="00A77EAB">
      <w:pPr>
        <w:rPr>
          <w:sz w:val="28"/>
          <w:szCs w:val="28"/>
          <w:lang w:val="en-US"/>
        </w:rPr>
      </w:pPr>
      <w:r w:rsidRPr="00DD7380">
        <w:rPr>
          <w:sz w:val="28"/>
          <w:szCs w:val="28"/>
          <w:lang w:val="en-US"/>
        </w:rPr>
        <w:t>Mysticetus uses the following calculation to determine the true heading (β) to a sighting:</w:t>
      </w:r>
    </w:p>
    <w:p w14:paraId="03D022B0" w14:textId="77777777" w:rsidR="00A77EAB" w:rsidRDefault="00A77EAB" w:rsidP="00A77EAB">
      <w:pPr>
        <w:rPr>
          <w:sz w:val="28"/>
          <w:szCs w:val="28"/>
          <w:lang w:val="en-US"/>
        </w:rPr>
      </w:pPr>
    </w:p>
    <w:p w14:paraId="62CF738E" w14:textId="77777777" w:rsidR="00A77EAB" w:rsidRPr="00DD7380" w:rsidRDefault="00A77EAB" w:rsidP="00A77EAB">
      <w:pPr>
        <w:rPr>
          <w:sz w:val="28"/>
          <w:szCs w:val="28"/>
          <w:lang w:val="en-US"/>
        </w:rPr>
      </w:pPr>
      <w:r w:rsidRPr="00DD7380">
        <w:rPr>
          <w:sz w:val="28"/>
          <w:szCs w:val="28"/>
          <w:lang w:val="en-US"/>
        </w:rPr>
        <w:t>β = (θ + τ) modulo 360</w:t>
      </w:r>
    </w:p>
    <w:p w14:paraId="4B910293" w14:textId="77777777" w:rsidR="00A77EAB" w:rsidRDefault="00A77EAB" w:rsidP="00A77EAB">
      <w:pPr>
        <w:rPr>
          <w:sz w:val="28"/>
          <w:szCs w:val="28"/>
          <w:lang w:val="en-US"/>
        </w:rPr>
      </w:pPr>
    </w:p>
    <w:p w14:paraId="151CA223" w14:textId="77777777" w:rsidR="00A77EAB" w:rsidRPr="00DD7380" w:rsidRDefault="00A77EAB" w:rsidP="00A77EAB">
      <w:pPr>
        <w:rPr>
          <w:sz w:val="28"/>
          <w:szCs w:val="28"/>
          <w:lang w:val="en-US"/>
        </w:rPr>
      </w:pPr>
      <w:r w:rsidRPr="00DD7380">
        <w:rPr>
          <w:sz w:val="28"/>
          <w:szCs w:val="28"/>
          <w:lang w:val="en-US"/>
        </w:rPr>
        <w:t>Where:</w:t>
      </w:r>
    </w:p>
    <w:p w14:paraId="0684DF4D" w14:textId="77777777" w:rsidR="00A77EAB" w:rsidRPr="00DD7380" w:rsidRDefault="00A77EAB" w:rsidP="00A77EAB">
      <w:pPr>
        <w:numPr>
          <w:ilvl w:val="0"/>
          <w:numId w:val="12"/>
        </w:numPr>
        <w:rPr>
          <w:sz w:val="28"/>
          <w:szCs w:val="28"/>
          <w:lang w:val="en-US"/>
        </w:rPr>
      </w:pPr>
      <w:r w:rsidRPr="00DD7380">
        <w:rPr>
          <w:b/>
          <w:bCs/>
          <w:sz w:val="28"/>
          <w:szCs w:val="28"/>
          <w:lang w:val="en-US"/>
        </w:rPr>
        <w:t>θ:</w:t>
      </w:r>
      <w:r w:rsidRPr="00DD7380">
        <w:rPr>
          <w:sz w:val="28"/>
          <w:szCs w:val="28"/>
          <w:lang w:val="en-US"/>
        </w:rPr>
        <w:t xml:space="preserve"> Represents the angle between true north and the reference bearing.</w:t>
      </w:r>
    </w:p>
    <w:p w14:paraId="3277447F" w14:textId="77777777" w:rsidR="00A77EAB" w:rsidRPr="00DD7380" w:rsidRDefault="00A77EAB" w:rsidP="00A77EAB">
      <w:pPr>
        <w:numPr>
          <w:ilvl w:val="0"/>
          <w:numId w:val="12"/>
        </w:numPr>
        <w:rPr>
          <w:sz w:val="28"/>
          <w:szCs w:val="28"/>
          <w:lang w:val="en-US"/>
        </w:rPr>
      </w:pPr>
      <w:r w:rsidRPr="00DD7380">
        <w:rPr>
          <w:b/>
          <w:bCs/>
          <w:sz w:val="28"/>
          <w:szCs w:val="28"/>
          <w:lang w:val="en-US"/>
        </w:rPr>
        <w:t>τ:</w:t>
      </w:r>
      <w:r w:rsidRPr="00DD7380">
        <w:rPr>
          <w:sz w:val="28"/>
          <w:szCs w:val="28"/>
          <w:lang w:val="en-US"/>
        </w:rPr>
        <w:t xml:space="preserve"> Represents the angle measured by the theodolite between the reference bearing and the bearing to the sighting.</w:t>
      </w:r>
    </w:p>
    <w:p w14:paraId="248B8678" w14:textId="77777777" w:rsidR="00A77EAB" w:rsidRPr="00DD7380" w:rsidRDefault="00A77EAB" w:rsidP="00A77EAB">
      <w:pPr>
        <w:numPr>
          <w:ilvl w:val="0"/>
          <w:numId w:val="12"/>
        </w:numPr>
        <w:rPr>
          <w:sz w:val="28"/>
          <w:szCs w:val="28"/>
          <w:lang w:val="en-US"/>
        </w:rPr>
      </w:pPr>
      <w:r w:rsidRPr="00DD7380">
        <w:rPr>
          <w:b/>
          <w:bCs/>
          <w:sz w:val="28"/>
          <w:szCs w:val="28"/>
          <w:lang w:val="en-US"/>
        </w:rPr>
        <w:t>Modulo 360:</w:t>
      </w:r>
      <w:r w:rsidRPr="00DD7380">
        <w:rPr>
          <w:sz w:val="28"/>
          <w:szCs w:val="28"/>
          <w:lang w:val="en-US"/>
        </w:rPr>
        <w:t xml:space="preserve"> Ensures the resulting angle (β) remains within the </w:t>
      </w:r>
      <w:proofErr w:type="gramStart"/>
      <w:r w:rsidRPr="00DD7380">
        <w:rPr>
          <w:sz w:val="28"/>
          <w:szCs w:val="28"/>
          <w:lang w:val="en-US"/>
        </w:rPr>
        <w:t>0-360 degree</w:t>
      </w:r>
      <w:proofErr w:type="gramEnd"/>
      <w:r w:rsidRPr="00DD7380">
        <w:rPr>
          <w:sz w:val="28"/>
          <w:szCs w:val="28"/>
          <w:lang w:val="en-US"/>
        </w:rPr>
        <w:t xml:space="preserve"> range. This manages cases where the sighting angle (τ) is less than the reference angle (θ), preventing negative or overly large angle values.</w:t>
      </w:r>
    </w:p>
    <w:p w14:paraId="17B26444" w14:textId="77777777" w:rsidR="00A77EAB" w:rsidRDefault="00A77EAB" w:rsidP="00A77EAB">
      <w:pPr>
        <w:rPr>
          <w:sz w:val="28"/>
          <w:szCs w:val="28"/>
        </w:rPr>
      </w:pPr>
    </w:p>
    <w:p w14:paraId="31BD40CC" w14:textId="77777777" w:rsidR="00A77EAB" w:rsidRDefault="00A77EAB" w:rsidP="00A77EAB">
      <w:pPr>
        <w:rPr>
          <w:sz w:val="28"/>
          <w:szCs w:val="28"/>
        </w:rPr>
      </w:pPr>
    </w:p>
    <w:p w14:paraId="446B9F83" w14:textId="77777777" w:rsidR="00A77EAB" w:rsidRDefault="00A77EAB" w:rsidP="00A77EAB">
      <w:pPr>
        <w:rPr>
          <w:sz w:val="28"/>
          <w:szCs w:val="28"/>
        </w:rPr>
      </w:pPr>
      <w:r>
        <w:rPr>
          <w:noProof/>
          <w:sz w:val="28"/>
          <w:szCs w:val="28"/>
        </w:rPr>
        <w:drawing>
          <wp:inline distT="0" distB="0" distL="0" distR="0" wp14:anchorId="146F77CD" wp14:editId="1353B1BE">
            <wp:extent cx="5943600" cy="3046730"/>
            <wp:effectExtent l="0" t="0" r="0" b="0"/>
            <wp:docPr id="2079145676" name="image6.png" descr="A white board with writing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white board with writing on it&#10;&#10;Description automatically generated"/>
                    <pic:cNvPicPr preferRelativeResize="0"/>
                  </pic:nvPicPr>
                  <pic:blipFill>
                    <a:blip r:embed="rId52"/>
                    <a:srcRect/>
                    <a:stretch>
                      <a:fillRect/>
                    </a:stretch>
                  </pic:blipFill>
                  <pic:spPr>
                    <a:xfrm>
                      <a:off x="0" y="0"/>
                      <a:ext cx="5943600" cy="3046730"/>
                    </a:xfrm>
                    <a:prstGeom prst="rect">
                      <a:avLst/>
                    </a:prstGeom>
                    <a:ln/>
                  </pic:spPr>
                </pic:pic>
              </a:graphicData>
            </a:graphic>
          </wp:inline>
        </w:drawing>
      </w:r>
    </w:p>
    <w:p w14:paraId="6FD3306A" w14:textId="77777777" w:rsidR="00A77EAB" w:rsidRDefault="00A77EAB" w:rsidP="00A77EAB">
      <w:pPr>
        <w:rPr>
          <w:sz w:val="28"/>
          <w:szCs w:val="28"/>
        </w:rPr>
      </w:pPr>
    </w:p>
    <w:p w14:paraId="13F54BD2" w14:textId="77777777" w:rsidR="00A77EAB" w:rsidRDefault="00A77EAB" w:rsidP="00A77EAB">
      <w:pPr>
        <w:rPr>
          <w:sz w:val="28"/>
          <w:szCs w:val="28"/>
        </w:rPr>
      </w:pPr>
      <w:r w:rsidRPr="000D795C">
        <w:rPr>
          <w:sz w:val="28"/>
          <w:szCs w:val="28"/>
        </w:rPr>
        <w:t xml:space="preserve">Horizontal Reference Point Selection: For optimal accuracy, the horizontal reference point should be a fixed, immovable structure (e.g., power pole, piling) at least 500 meters from the theodolite. Shorter distances can introduce inaccuracies. </w:t>
      </w:r>
    </w:p>
    <w:p w14:paraId="446A6DC3" w14:textId="77777777" w:rsidR="00A77EAB" w:rsidRDefault="00A77EAB" w:rsidP="00A77EAB">
      <w:pPr>
        <w:rPr>
          <w:sz w:val="28"/>
          <w:szCs w:val="28"/>
        </w:rPr>
      </w:pPr>
    </w:p>
    <w:p w14:paraId="4201ADB4" w14:textId="77777777" w:rsidR="00A77EAB" w:rsidRDefault="00A77EAB" w:rsidP="00A77EAB">
      <w:pPr>
        <w:rPr>
          <w:sz w:val="28"/>
          <w:szCs w:val="28"/>
        </w:rPr>
      </w:pPr>
      <w:r w:rsidRPr="000D795C">
        <w:rPr>
          <w:sz w:val="28"/>
          <w:szCs w:val="28"/>
        </w:rPr>
        <w:t xml:space="preserve">Ensure an unobstructed line of sight exists between the theodolite and </w:t>
      </w:r>
      <w:r>
        <w:rPr>
          <w:sz w:val="28"/>
          <w:szCs w:val="28"/>
        </w:rPr>
        <w:t xml:space="preserve">the </w:t>
      </w:r>
      <w:r w:rsidRPr="000D795C">
        <w:rPr>
          <w:sz w:val="28"/>
          <w:szCs w:val="28"/>
        </w:rPr>
        <w:t xml:space="preserve">specific, clearly identifiable point. This point, once chosen, must be used consistently </w:t>
      </w:r>
      <w:r>
        <w:rPr>
          <w:sz w:val="28"/>
          <w:szCs w:val="28"/>
        </w:rPr>
        <w:t xml:space="preserve">daily for zeroing the theodolite. </w:t>
      </w:r>
    </w:p>
    <w:p w14:paraId="5571A064" w14:textId="77777777" w:rsidR="00A77EAB" w:rsidRDefault="00A77EAB" w:rsidP="00A77EAB">
      <w:pPr>
        <w:rPr>
          <w:b/>
          <w:sz w:val="28"/>
          <w:szCs w:val="28"/>
        </w:rPr>
      </w:pPr>
    </w:p>
    <w:p w14:paraId="0322F98B" w14:textId="77777777" w:rsidR="00A77EAB" w:rsidRPr="00910F1B" w:rsidRDefault="00A77EAB" w:rsidP="00A77EAB">
      <w:pPr>
        <w:rPr>
          <w:rFonts w:ascii="Calibri" w:eastAsia="Calibri" w:hAnsi="Calibri" w:cs="Calibri"/>
          <w:sz w:val="24"/>
          <w:szCs w:val="24"/>
        </w:rPr>
      </w:pPr>
      <w:r w:rsidRPr="00910F1B">
        <w:rPr>
          <w:rFonts w:ascii="Calibri" w:eastAsia="Calibri" w:hAnsi="Calibri" w:cs="Calibri"/>
          <w:sz w:val="24"/>
          <w:szCs w:val="24"/>
        </w:rPr>
        <w:t xml:space="preserve">Reference: </w:t>
      </w:r>
      <w:hyperlink r:id="rId53">
        <w:proofErr w:type="spellStart"/>
        <w:r w:rsidRPr="00910F1B">
          <w:rPr>
            <w:rFonts w:ascii="Calibri" w:eastAsia="Calibri" w:hAnsi="Calibri" w:cs="Calibri"/>
            <w:color w:val="0000FF"/>
            <w:sz w:val="24"/>
            <w:szCs w:val="24"/>
            <w:u w:val="single"/>
          </w:rPr>
          <w:t>Bowditch's_American_Practical_Navigator</w:t>
        </w:r>
        <w:proofErr w:type="spellEnd"/>
      </w:hyperlink>
      <w:r w:rsidRPr="00910F1B">
        <w:rPr>
          <w:rFonts w:ascii="Calibri" w:eastAsia="Calibri" w:hAnsi="Calibri" w:cs="Calibri"/>
          <w:sz w:val="24"/>
          <w:szCs w:val="24"/>
        </w:rPr>
        <w:t xml:space="preserve"> - dig in here to discover the derivative math.</w:t>
      </w:r>
    </w:p>
    <w:p w14:paraId="042E2AD0" w14:textId="77777777" w:rsidR="00A77EAB" w:rsidRDefault="00A77EAB">
      <w:pPr>
        <w:rPr>
          <w:b/>
          <w:sz w:val="28"/>
          <w:szCs w:val="28"/>
        </w:rPr>
      </w:pPr>
    </w:p>
    <w:p w14:paraId="3C44C9E5" w14:textId="77777777" w:rsidR="00543936" w:rsidRDefault="00000000">
      <w:pPr>
        <w:pStyle w:val="Heading2"/>
        <w:rPr>
          <w:b/>
        </w:rPr>
      </w:pPr>
      <w:bookmarkStart w:id="37" w:name="_Toc191300493"/>
      <w:r>
        <w:rPr>
          <w:b/>
        </w:rPr>
        <w:lastRenderedPageBreak/>
        <w:t>Additional Setting Options for DT205:</w:t>
      </w:r>
      <w:bookmarkEnd w:id="37"/>
    </w:p>
    <w:p w14:paraId="36021E33" w14:textId="77777777" w:rsidR="00543936" w:rsidRDefault="00000000">
      <w:pPr>
        <w:rPr>
          <w:b/>
          <w:sz w:val="32"/>
          <w:szCs w:val="32"/>
        </w:rPr>
      </w:pPr>
      <w:r>
        <w:rPr>
          <w:noProof/>
        </w:rPr>
        <w:drawing>
          <wp:anchor distT="114300" distB="114300" distL="114300" distR="114300" simplePos="0" relativeHeight="251658240" behindDoc="0" locked="0" layoutInCell="1" hidden="0" allowOverlap="1" wp14:anchorId="1BE44D10" wp14:editId="206D1849">
            <wp:simplePos x="0" y="0"/>
            <wp:positionH relativeFrom="column">
              <wp:posOffset>114300</wp:posOffset>
            </wp:positionH>
            <wp:positionV relativeFrom="paragraph">
              <wp:posOffset>114300</wp:posOffset>
            </wp:positionV>
            <wp:extent cx="4128770" cy="3049905"/>
            <wp:effectExtent l="0" t="0" r="0" b="0"/>
            <wp:wrapTopAndBottom distT="114300" distB="114300"/>
            <wp:docPr id="20791456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4128770" cy="3049905"/>
                    </a:xfrm>
                    <a:prstGeom prst="rect">
                      <a:avLst/>
                    </a:prstGeom>
                    <a:ln/>
                  </pic:spPr>
                </pic:pic>
              </a:graphicData>
            </a:graphic>
          </wp:anchor>
        </w:drawing>
      </w:r>
    </w:p>
    <w:p w14:paraId="0A4D535C" w14:textId="77777777" w:rsidR="00543936" w:rsidRDefault="00000000">
      <w:pPr>
        <w:pStyle w:val="Heading2"/>
        <w:rPr>
          <w:b/>
        </w:rPr>
      </w:pPr>
      <w:bookmarkStart w:id="38" w:name="_Toc191300494"/>
      <w:r>
        <w:rPr>
          <w:b/>
        </w:rPr>
        <w:t>Theodolite Manuals</w:t>
      </w:r>
      <w:bookmarkEnd w:id="38"/>
      <w:r>
        <w:rPr>
          <w:b/>
        </w:rPr>
        <w:t xml:space="preserve"> </w:t>
      </w:r>
    </w:p>
    <w:p w14:paraId="5383B92D" w14:textId="77777777" w:rsidR="00543936" w:rsidRDefault="00543936">
      <w:pPr>
        <w:rPr>
          <w:sz w:val="28"/>
          <w:szCs w:val="28"/>
        </w:rPr>
      </w:pPr>
    </w:p>
    <w:p w14:paraId="0DA3BC68" w14:textId="055A2321" w:rsidR="00361A4B" w:rsidRDefault="00000000">
      <w:pPr>
        <w:rPr>
          <w:sz w:val="28"/>
          <w:szCs w:val="28"/>
        </w:rPr>
      </w:pPr>
      <w:r>
        <w:rPr>
          <w:sz w:val="28"/>
          <w:szCs w:val="28"/>
        </w:rPr>
        <w:t>We have manuals for the DT200 series, DT5</w:t>
      </w:r>
      <w:r w:rsidR="00A16280">
        <w:rPr>
          <w:sz w:val="28"/>
          <w:szCs w:val="28"/>
        </w:rPr>
        <w:t>1</w:t>
      </w:r>
      <w:r>
        <w:rPr>
          <w:sz w:val="28"/>
          <w:szCs w:val="28"/>
        </w:rPr>
        <w:t>0 series</w:t>
      </w:r>
      <w:r w:rsidR="00A16280">
        <w:rPr>
          <w:sz w:val="28"/>
          <w:szCs w:val="28"/>
        </w:rPr>
        <w:t>,</w:t>
      </w:r>
      <w:r>
        <w:rPr>
          <w:sz w:val="28"/>
          <w:szCs w:val="28"/>
        </w:rPr>
        <w:t xml:space="preserve"> and DT5 series theodolites if you </w:t>
      </w:r>
      <w:r w:rsidR="00922A5A">
        <w:rPr>
          <w:sz w:val="28"/>
          <w:szCs w:val="28"/>
        </w:rPr>
        <w:t>cannot</w:t>
      </w:r>
      <w:r>
        <w:rPr>
          <w:sz w:val="28"/>
          <w:szCs w:val="28"/>
        </w:rPr>
        <w:t xml:space="preserve"> find them online. Just ask.</w:t>
      </w:r>
    </w:p>
    <w:p w14:paraId="0F0673CB" w14:textId="77777777" w:rsidR="00361A4B" w:rsidRDefault="00361A4B" w:rsidP="00361A4B">
      <w:pPr>
        <w:pStyle w:val="Heading2"/>
        <w:rPr>
          <w:b/>
        </w:rPr>
      </w:pPr>
      <w:bookmarkStart w:id="39" w:name="_Toc191300495"/>
      <w:r>
        <w:rPr>
          <w:b/>
        </w:rPr>
        <w:t>References</w:t>
      </w:r>
      <w:bookmarkEnd w:id="39"/>
    </w:p>
    <w:p w14:paraId="2C767455" w14:textId="77777777" w:rsidR="00361A4B" w:rsidRDefault="00361A4B" w:rsidP="00361A4B">
      <w:pPr>
        <w:pStyle w:val="ListParagraph"/>
        <w:numPr>
          <w:ilvl w:val="0"/>
          <w:numId w:val="24"/>
        </w:numPr>
      </w:pPr>
      <w:r>
        <w:t xml:space="preserve">Mysticetus Project Manager Operations Guide - </w:t>
      </w:r>
      <w:hyperlink r:id="rId55" w:history="1">
        <w:r w:rsidRPr="00361A4B">
          <w:rPr>
            <w:rStyle w:val="Hyperlink"/>
            <w:bCs/>
          </w:rPr>
          <w:t>https://www.mysticetus.com/downloads</w:t>
        </w:r>
      </w:hyperlink>
      <w:r>
        <w:t xml:space="preserve"> </w:t>
      </w:r>
    </w:p>
    <w:p w14:paraId="27C95987" w14:textId="77777777" w:rsidR="00361A4B" w:rsidRDefault="00361A4B" w:rsidP="00361A4B">
      <w:pPr>
        <w:pStyle w:val="ListParagraph"/>
        <w:numPr>
          <w:ilvl w:val="0"/>
          <w:numId w:val="24"/>
        </w:numPr>
      </w:pPr>
      <w:r>
        <w:t xml:space="preserve">Mysticetus PSO/Lead PSO Operations Guide - </w:t>
      </w:r>
      <w:hyperlink r:id="rId56" w:history="1">
        <w:r w:rsidRPr="00361A4B">
          <w:rPr>
            <w:rStyle w:val="Hyperlink"/>
            <w:bCs/>
          </w:rPr>
          <w:t>https://www.mysticetus.com/downloads</w:t>
        </w:r>
      </w:hyperlink>
      <w:r>
        <w:t xml:space="preserve"> </w:t>
      </w:r>
    </w:p>
    <w:p w14:paraId="687E2C4F" w14:textId="24273DA4" w:rsidR="00361A4B" w:rsidRPr="00361A4B" w:rsidRDefault="00361A4B" w:rsidP="00361A4B">
      <w:pPr>
        <w:pStyle w:val="ListParagraph"/>
        <w:numPr>
          <w:ilvl w:val="0"/>
          <w:numId w:val="24"/>
        </w:numPr>
      </w:pPr>
      <w:r w:rsidRPr="00361A4B">
        <w:t>Mat</w:t>
      </w:r>
      <w:r>
        <w:t xml:space="preserve">h derivation for distance calculations - </w:t>
      </w:r>
      <w:hyperlink r:id="rId57">
        <w:proofErr w:type="spellStart"/>
        <w:r w:rsidRPr="00361A4B">
          <w:rPr>
            <w:rFonts w:ascii="Calibri" w:eastAsia="Calibri" w:hAnsi="Calibri" w:cs="Calibri"/>
            <w:color w:val="0000FF"/>
            <w:sz w:val="28"/>
            <w:szCs w:val="28"/>
            <w:u w:val="single"/>
          </w:rPr>
          <w:t>Bowditch's_American_Practical_Navigator</w:t>
        </w:r>
        <w:proofErr w:type="spellEnd"/>
      </w:hyperlink>
    </w:p>
    <w:p w14:paraId="32D9CC44" w14:textId="709E561A" w:rsidR="00361A4B" w:rsidRDefault="00361A4B" w:rsidP="00361A4B">
      <w:pPr>
        <w:pStyle w:val="ListParagraph"/>
        <w:numPr>
          <w:ilvl w:val="0"/>
          <w:numId w:val="24"/>
        </w:numPr>
        <w:rPr>
          <w:sz w:val="28"/>
          <w:szCs w:val="28"/>
        </w:rPr>
      </w:pPr>
      <w:r w:rsidRPr="00361A4B">
        <w:t xml:space="preserve">Theodolite use research paper, Alaska - </w:t>
      </w:r>
      <w:hyperlink r:id="rId58" w:history="1">
        <w:r w:rsidRPr="00361A4B">
          <w:rPr>
            <w:rStyle w:val="Hyperlink"/>
          </w:rPr>
          <w:t>https://www.frontiersin.org/journals/marine-science/articles/10.3389/fmars.2019.00710/full</w:t>
        </w:r>
      </w:hyperlink>
    </w:p>
    <w:p w14:paraId="13577134" w14:textId="4C9ECCA1" w:rsidR="008216C3" w:rsidRDefault="00361A4B" w:rsidP="00361A4B">
      <w:pPr>
        <w:pStyle w:val="ListParagraph"/>
        <w:numPr>
          <w:ilvl w:val="0"/>
          <w:numId w:val="24"/>
        </w:numPr>
      </w:pPr>
      <w:r w:rsidRPr="00361A4B">
        <w:t>Theodolite use research paper Gulf of Mexico -</w:t>
      </w:r>
      <w:r w:rsidRPr="00361A4B">
        <w:rPr>
          <w:sz w:val="28"/>
          <w:szCs w:val="28"/>
        </w:rPr>
        <w:t xml:space="preserve"> </w:t>
      </w:r>
      <w:hyperlink r:id="rId59" w:history="1">
        <w:r w:rsidRPr="00361A4B">
          <w:rPr>
            <w:rStyle w:val="Hyperlink"/>
          </w:rPr>
          <w:t>https://www.mdpi.com/2076-2615/13/22/3441</w:t>
        </w:r>
      </w:hyperlink>
      <w:r w:rsidRPr="00361A4B">
        <w:t xml:space="preserve"> </w:t>
      </w:r>
    </w:p>
    <w:p w14:paraId="3B79D9A1" w14:textId="2D3244C3" w:rsidR="00361A4B" w:rsidRDefault="008216C3" w:rsidP="00360ED9">
      <w:pPr>
        <w:pStyle w:val="Heading2"/>
      </w:pPr>
      <w:r>
        <w:br w:type="page"/>
      </w:r>
      <w:bookmarkStart w:id="40" w:name="_Toc191300496"/>
      <w:r w:rsidRPr="00360ED9">
        <w:lastRenderedPageBreak/>
        <w:t>Appendix</w:t>
      </w:r>
      <w:bookmarkEnd w:id="40"/>
    </w:p>
    <w:p w14:paraId="41D3F8F8" w14:textId="77777777" w:rsidR="008216C3" w:rsidRDefault="008216C3" w:rsidP="008216C3"/>
    <w:p w14:paraId="1CE941CB" w14:textId="7ECF26DA" w:rsidR="008216C3" w:rsidRDefault="008216C3" w:rsidP="00723563">
      <w:pPr>
        <w:pStyle w:val="Heading3"/>
      </w:pPr>
      <w:bookmarkStart w:id="41" w:name="_Toc191300497"/>
      <w:r>
        <w:t>Checklists –</w:t>
      </w:r>
      <w:bookmarkEnd w:id="41"/>
      <w:r>
        <w:t xml:space="preserve"> </w:t>
      </w:r>
    </w:p>
    <w:p w14:paraId="0EA7715C" w14:textId="77777777" w:rsidR="003E1393" w:rsidRDefault="003E1393" w:rsidP="003E1393"/>
    <w:p w14:paraId="5203E3C0" w14:textId="7872AC76" w:rsidR="003E1393" w:rsidRDefault="003E1393" w:rsidP="003E1393">
      <w:r>
        <w:t xml:space="preserve">The below checklists assume full understanding of the Theodolite Configuration Manual and </w:t>
      </w:r>
      <w:proofErr w:type="gramStart"/>
      <w:r>
        <w:t>serves</w:t>
      </w:r>
      <w:proofErr w:type="gramEnd"/>
      <w:r>
        <w:t xml:space="preserve"> as tool to guide through daily operational steps. </w:t>
      </w:r>
    </w:p>
    <w:p w14:paraId="167698EA" w14:textId="77777777" w:rsidR="00A704C3" w:rsidRDefault="00A704C3" w:rsidP="003E1393"/>
    <w:p w14:paraId="3552B097" w14:textId="48C8DECF" w:rsidR="00A704C3" w:rsidRDefault="00A704C3" w:rsidP="00A704C3">
      <w:pPr>
        <w:rPr>
          <w:b/>
          <w:bCs/>
          <w:lang w:val="en-US"/>
        </w:rPr>
      </w:pPr>
      <w:r w:rsidRPr="00A704C3">
        <w:rPr>
          <w:b/>
          <w:bCs/>
          <w:lang w:val="en-US"/>
        </w:rPr>
        <w:t xml:space="preserve">One-Time </w:t>
      </w:r>
      <w:r>
        <w:rPr>
          <w:b/>
          <w:bCs/>
          <w:lang w:val="en-US"/>
        </w:rPr>
        <w:t xml:space="preserve">Per Project </w:t>
      </w:r>
      <w:r w:rsidRPr="00A704C3">
        <w:rPr>
          <w:b/>
          <w:bCs/>
          <w:lang w:val="en-US"/>
        </w:rPr>
        <w:t>Setup:</w:t>
      </w:r>
    </w:p>
    <w:p w14:paraId="118C389C" w14:textId="77777777" w:rsidR="007B48CB" w:rsidRPr="00A704C3" w:rsidRDefault="007B48CB" w:rsidP="00A704C3">
      <w:pPr>
        <w:rPr>
          <w:lang w:val="en-US"/>
        </w:rPr>
      </w:pPr>
    </w:p>
    <w:p w14:paraId="404D66E0" w14:textId="7423527A" w:rsidR="00A704C3" w:rsidRPr="00B04401" w:rsidRDefault="00A704C3" w:rsidP="00B04401">
      <w:pPr>
        <w:pStyle w:val="ListParagraph"/>
        <w:numPr>
          <w:ilvl w:val="0"/>
          <w:numId w:val="33"/>
        </w:numPr>
        <w:rPr>
          <w:lang w:val="en-US"/>
        </w:rPr>
      </w:pPr>
      <w:r w:rsidRPr="00B04401">
        <w:rPr>
          <w:b/>
          <w:bCs/>
          <w:lang w:val="en-US"/>
        </w:rPr>
        <w:t>Project Hierarchy:</w:t>
      </w:r>
      <w:r w:rsidRPr="00B04401">
        <w:rPr>
          <w:lang w:val="en-US"/>
        </w:rPr>
        <w:t xml:space="preserve"> Verify </w:t>
      </w:r>
      <w:r w:rsidR="00ED5D66">
        <w:rPr>
          <w:lang w:val="en-US"/>
        </w:rPr>
        <w:t xml:space="preserve">and understand the created Mysticetus project </w:t>
      </w:r>
      <w:r w:rsidRPr="00B04401">
        <w:rPr>
          <w:lang w:val="en-US"/>
        </w:rPr>
        <w:t>hierarchy.</w:t>
      </w:r>
    </w:p>
    <w:p w14:paraId="747066EE" w14:textId="549671CE" w:rsidR="00A704C3" w:rsidRPr="00B04401" w:rsidRDefault="00A704C3" w:rsidP="00B04401">
      <w:pPr>
        <w:pStyle w:val="ListParagraph"/>
        <w:numPr>
          <w:ilvl w:val="0"/>
          <w:numId w:val="33"/>
        </w:numPr>
        <w:rPr>
          <w:lang w:val="en-US"/>
        </w:rPr>
      </w:pPr>
      <w:r w:rsidRPr="00B04401">
        <w:rPr>
          <w:b/>
          <w:bCs/>
          <w:lang w:val="en-US"/>
        </w:rPr>
        <w:t>Theodolite Communication:</w:t>
      </w:r>
      <w:r w:rsidRPr="00B04401">
        <w:rPr>
          <w:lang w:val="en-US"/>
        </w:rPr>
        <w:t xml:space="preserve"> Configure the theodolite's communication settings (RS232, 1200 baud). This is a one-time setup per theodolite.</w:t>
      </w:r>
    </w:p>
    <w:p w14:paraId="1729A436" w14:textId="2A98D676" w:rsidR="00A704C3" w:rsidRPr="00B04401" w:rsidRDefault="00A704C3" w:rsidP="00B04401">
      <w:pPr>
        <w:pStyle w:val="ListParagraph"/>
        <w:numPr>
          <w:ilvl w:val="0"/>
          <w:numId w:val="33"/>
        </w:numPr>
        <w:rPr>
          <w:lang w:val="en-US"/>
        </w:rPr>
      </w:pPr>
      <w:r w:rsidRPr="00B04401">
        <w:rPr>
          <w:b/>
          <w:bCs/>
          <w:lang w:val="en-US"/>
        </w:rPr>
        <w:t>Reference Points:</w:t>
      </w:r>
      <w:r w:rsidRPr="00B04401">
        <w:rPr>
          <w:lang w:val="en-US"/>
        </w:rPr>
        <w:t xml:space="preserve"> </w:t>
      </w:r>
    </w:p>
    <w:p w14:paraId="338D66E3" w14:textId="6F72BE97" w:rsidR="00A704C3" w:rsidRPr="00B04401" w:rsidRDefault="00A704C3" w:rsidP="00B04401">
      <w:pPr>
        <w:pStyle w:val="ListParagraph"/>
        <w:numPr>
          <w:ilvl w:val="1"/>
          <w:numId w:val="33"/>
        </w:numPr>
        <w:rPr>
          <w:lang w:val="en-US"/>
        </w:rPr>
      </w:pPr>
      <w:r w:rsidRPr="00B04401">
        <w:rPr>
          <w:b/>
          <w:bCs/>
          <w:lang w:val="en-US"/>
        </w:rPr>
        <w:t>Establish:</w:t>
      </w:r>
      <w:r w:rsidRPr="00B04401">
        <w:rPr>
          <w:lang w:val="en-US"/>
        </w:rPr>
        <w:t xml:space="preserve"> Define precise vertical and horizontal reference points.</w:t>
      </w:r>
    </w:p>
    <w:p w14:paraId="52B0DFF1" w14:textId="0DE9DB09" w:rsidR="00A704C3" w:rsidRPr="00B04401" w:rsidRDefault="00A704C3" w:rsidP="00B04401">
      <w:pPr>
        <w:pStyle w:val="ListParagraph"/>
        <w:numPr>
          <w:ilvl w:val="1"/>
          <w:numId w:val="33"/>
        </w:numPr>
        <w:rPr>
          <w:lang w:val="en-US"/>
        </w:rPr>
      </w:pPr>
      <w:r w:rsidRPr="00B04401">
        <w:rPr>
          <w:b/>
          <w:bCs/>
          <w:lang w:val="en-US"/>
        </w:rPr>
        <w:t>Coordinates:</w:t>
      </w:r>
      <w:r w:rsidRPr="00B04401">
        <w:rPr>
          <w:lang w:val="en-US"/>
        </w:rPr>
        <w:t xml:space="preserve"> Acquire accurate GPS coordinates for each reference point.</w:t>
      </w:r>
    </w:p>
    <w:p w14:paraId="668BF358" w14:textId="148DE565" w:rsidR="00A704C3" w:rsidRPr="00B04401" w:rsidRDefault="00A704C3" w:rsidP="00B04401">
      <w:pPr>
        <w:pStyle w:val="ListParagraph"/>
        <w:numPr>
          <w:ilvl w:val="1"/>
          <w:numId w:val="33"/>
        </w:numPr>
        <w:rPr>
          <w:lang w:val="en-US"/>
        </w:rPr>
      </w:pPr>
      <w:r w:rsidRPr="00B04401">
        <w:rPr>
          <w:b/>
          <w:bCs/>
          <w:lang w:val="en-US"/>
        </w:rPr>
        <w:t>Document:</w:t>
      </w:r>
      <w:r w:rsidRPr="00B04401">
        <w:rPr>
          <w:lang w:val="en-US"/>
        </w:rPr>
        <w:t xml:space="preserve"> Record these coordinates.</w:t>
      </w:r>
    </w:p>
    <w:p w14:paraId="22036C29" w14:textId="1A3AB533" w:rsidR="00A704C3" w:rsidRPr="00B04401" w:rsidRDefault="00A704C3" w:rsidP="00B04401">
      <w:pPr>
        <w:rPr>
          <w:lang w:val="en-US"/>
        </w:rPr>
      </w:pPr>
      <w:r w:rsidRPr="00B04401">
        <w:rPr>
          <w:b/>
          <w:bCs/>
          <w:lang w:val="en-US"/>
        </w:rPr>
        <w:t>Mysticetus – Run Advanced Editor Mode:</w:t>
      </w:r>
      <w:r w:rsidRPr="00B04401">
        <w:rPr>
          <w:lang w:val="en-US"/>
        </w:rPr>
        <w:t xml:space="preserve"> </w:t>
      </w:r>
    </w:p>
    <w:p w14:paraId="785917AA" w14:textId="680D88E3" w:rsidR="00A704C3" w:rsidRPr="00B04401" w:rsidRDefault="00A704C3" w:rsidP="00B04401">
      <w:pPr>
        <w:pStyle w:val="ListParagraph"/>
        <w:numPr>
          <w:ilvl w:val="0"/>
          <w:numId w:val="33"/>
        </w:numPr>
        <w:rPr>
          <w:lang w:val="en-US"/>
        </w:rPr>
      </w:pPr>
      <w:r w:rsidRPr="00B04401">
        <w:rPr>
          <w:b/>
          <w:bCs/>
          <w:lang w:val="en-US"/>
        </w:rPr>
        <w:t>Waypoints:</w:t>
      </w:r>
      <w:r w:rsidRPr="00B04401">
        <w:rPr>
          <w:lang w:val="en-US"/>
        </w:rPr>
        <w:t xml:space="preserve"> Create waypoints in Mysticetus for each reference point, using acquired coordinates and descriptive names.</w:t>
      </w:r>
    </w:p>
    <w:p w14:paraId="0CEDCC7F" w14:textId="6A4964B9" w:rsidR="00A704C3" w:rsidRPr="00B04401" w:rsidRDefault="00A704C3" w:rsidP="00B04401">
      <w:pPr>
        <w:pStyle w:val="ListParagraph"/>
        <w:numPr>
          <w:ilvl w:val="0"/>
          <w:numId w:val="33"/>
        </w:numPr>
        <w:rPr>
          <w:lang w:val="en-US"/>
        </w:rPr>
      </w:pPr>
      <w:r w:rsidRPr="00B04401">
        <w:rPr>
          <w:b/>
          <w:bCs/>
          <w:lang w:val="en-US"/>
        </w:rPr>
        <w:t>Theodolite Definition:</w:t>
      </w:r>
      <w:r w:rsidRPr="00B04401">
        <w:rPr>
          <w:lang w:val="en-US"/>
        </w:rPr>
        <w:t xml:space="preserve"> Create the theodolite as a "Vehicle" in Mysticetus, inputting its location coordinates.</w:t>
      </w:r>
    </w:p>
    <w:p w14:paraId="19CAE1CE" w14:textId="778BE471" w:rsidR="00A704C3" w:rsidRPr="00B04401" w:rsidRDefault="00A704C3" w:rsidP="00B04401">
      <w:pPr>
        <w:pStyle w:val="ListParagraph"/>
        <w:numPr>
          <w:ilvl w:val="0"/>
          <w:numId w:val="33"/>
        </w:numPr>
        <w:rPr>
          <w:lang w:val="en-US"/>
        </w:rPr>
      </w:pPr>
      <w:r w:rsidRPr="00B04401">
        <w:rPr>
          <w:b/>
          <w:bCs/>
          <w:lang w:val="en-US"/>
        </w:rPr>
        <w:t>Theodolite Configuration:</w:t>
      </w:r>
      <w:r w:rsidRPr="00B04401">
        <w:rPr>
          <w:lang w:val="en-US"/>
        </w:rPr>
        <w:t xml:space="preserve"> Configure the theodolite's communication settings (COM port, baud rate) in the "This Machine" tab.</w:t>
      </w:r>
    </w:p>
    <w:p w14:paraId="1745621F" w14:textId="2D8E8824" w:rsidR="00A704C3" w:rsidRPr="00B04401" w:rsidRDefault="00A704C3" w:rsidP="00B04401">
      <w:pPr>
        <w:pStyle w:val="ListParagraph"/>
        <w:numPr>
          <w:ilvl w:val="0"/>
          <w:numId w:val="33"/>
        </w:numPr>
        <w:rPr>
          <w:lang w:val="en-US"/>
        </w:rPr>
      </w:pPr>
      <w:r w:rsidRPr="00B04401">
        <w:rPr>
          <w:b/>
          <w:bCs/>
          <w:lang w:val="en-US"/>
        </w:rPr>
        <w:t>Theodolite Type:</w:t>
      </w:r>
      <w:r w:rsidRPr="00B04401">
        <w:rPr>
          <w:lang w:val="en-US"/>
        </w:rPr>
        <w:t xml:space="preserve"> Select the correct theodolite type in the Theodolite tab.</w:t>
      </w:r>
    </w:p>
    <w:p w14:paraId="5BD20146" w14:textId="1BC8A8E4" w:rsidR="00A704C3" w:rsidRPr="00B04401" w:rsidRDefault="00A704C3" w:rsidP="00B04401">
      <w:pPr>
        <w:pStyle w:val="ListParagraph"/>
        <w:numPr>
          <w:ilvl w:val="0"/>
          <w:numId w:val="33"/>
        </w:numPr>
        <w:rPr>
          <w:lang w:val="en-US"/>
        </w:rPr>
      </w:pPr>
      <w:r w:rsidRPr="00B04401">
        <w:rPr>
          <w:b/>
          <w:bCs/>
          <w:lang w:val="en-US"/>
        </w:rPr>
        <w:t>Horizontal Reference Point Selection:</w:t>
      </w:r>
      <w:r w:rsidRPr="00B04401">
        <w:rPr>
          <w:lang w:val="en-US"/>
        </w:rPr>
        <w:t xml:space="preserve"> Choose the correct horizontal reference point in the dropdown menu.</w:t>
      </w:r>
    </w:p>
    <w:p w14:paraId="2287B53F" w14:textId="4152DA35" w:rsidR="00A704C3" w:rsidRPr="00B04401" w:rsidRDefault="00A704C3" w:rsidP="00B04401">
      <w:pPr>
        <w:pStyle w:val="ListParagraph"/>
        <w:numPr>
          <w:ilvl w:val="0"/>
          <w:numId w:val="33"/>
        </w:numPr>
        <w:rPr>
          <w:lang w:val="en-US"/>
        </w:rPr>
      </w:pPr>
      <w:r w:rsidRPr="00B04401">
        <w:rPr>
          <w:b/>
          <w:bCs/>
          <w:lang w:val="en-US"/>
        </w:rPr>
        <w:t>Change Log Settings:</w:t>
      </w:r>
      <w:r w:rsidRPr="00B04401">
        <w:rPr>
          <w:lang w:val="en-US"/>
        </w:rPr>
        <w:t xml:space="preserve"> Enable change logging and configure the appropriate fields and entry sheet ("Theodolite Log").</w:t>
      </w:r>
    </w:p>
    <w:p w14:paraId="4B40EB0F" w14:textId="228A08C9" w:rsidR="00A704C3" w:rsidRPr="00B04401" w:rsidRDefault="00A704C3" w:rsidP="00B04401">
      <w:pPr>
        <w:pStyle w:val="ListParagraph"/>
        <w:numPr>
          <w:ilvl w:val="0"/>
          <w:numId w:val="33"/>
        </w:numPr>
        <w:rPr>
          <w:lang w:val="en-US"/>
        </w:rPr>
      </w:pPr>
      <w:r w:rsidRPr="00B04401">
        <w:rPr>
          <w:b/>
          <w:bCs/>
          <w:lang w:val="en-US"/>
        </w:rPr>
        <w:t>Save &amp; Deploy:</w:t>
      </w:r>
      <w:r w:rsidRPr="00B04401">
        <w:rPr>
          <w:lang w:val="en-US"/>
        </w:rPr>
        <w:t xml:space="preserve"> Save the parent project and deploy changes to the child project(s).</w:t>
      </w:r>
    </w:p>
    <w:p w14:paraId="2C9EEA72" w14:textId="77777777" w:rsidR="00A704C3" w:rsidRPr="003E1393" w:rsidRDefault="00A704C3" w:rsidP="003E1393"/>
    <w:p w14:paraId="4F9D09DE" w14:textId="77777777" w:rsidR="008216C3" w:rsidRDefault="008216C3" w:rsidP="008216C3"/>
    <w:p w14:paraId="5C40518B" w14:textId="30C4DDC3" w:rsidR="008216C3" w:rsidRDefault="008216C3" w:rsidP="008216C3">
      <w:pPr>
        <w:rPr>
          <w:b/>
          <w:bCs/>
          <w:lang w:val="en-US"/>
        </w:rPr>
      </w:pPr>
      <w:r w:rsidRPr="008216C3">
        <w:rPr>
          <w:b/>
          <w:bCs/>
          <w:lang w:val="en-US"/>
        </w:rPr>
        <w:t xml:space="preserve">Mysticetus </w:t>
      </w:r>
      <w:r w:rsidR="007B48CB">
        <w:rPr>
          <w:b/>
          <w:bCs/>
          <w:lang w:val="en-US"/>
        </w:rPr>
        <w:t xml:space="preserve">Daily Operation </w:t>
      </w:r>
      <w:r>
        <w:rPr>
          <w:b/>
          <w:bCs/>
          <w:lang w:val="en-US"/>
        </w:rPr>
        <w:t xml:space="preserve">Setup and Data Collection </w:t>
      </w:r>
      <w:r w:rsidRPr="008216C3">
        <w:rPr>
          <w:b/>
          <w:bCs/>
          <w:lang w:val="en-US"/>
        </w:rPr>
        <w:t>Checklist</w:t>
      </w:r>
    </w:p>
    <w:p w14:paraId="15BA2632" w14:textId="77777777" w:rsidR="007B48CB" w:rsidRPr="008216C3" w:rsidRDefault="007B48CB" w:rsidP="008216C3">
      <w:pPr>
        <w:rPr>
          <w:b/>
          <w:bCs/>
          <w:lang w:val="en-US"/>
        </w:rPr>
      </w:pPr>
    </w:p>
    <w:p w14:paraId="5389F4F8" w14:textId="339AF051" w:rsidR="008216C3" w:rsidRPr="008216C3" w:rsidRDefault="008216C3" w:rsidP="00D61939">
      <w:pPr>
        <w:numPr>
          <w:ilvl w:val="0"/>
          <w:numId w:val="31"/>
        </w:numPr>
        <w:rPr>
          <w:lang w:val="en-US"/>
        </w:rPr>
      </w:pPr>
      <w:r w:rsidRPr="008216C3">
        <w:rPr>
          <w:b/>
          <w:bCs/>
          <w:lang w:val="en-US"/>
        </w:rPr>
        <w:t>Data Collection Mode:</w:t>
      </w:r>
      <w:r w:rsidRPr="008216C3">
        <w:rPr>
          <w:lang w:val="en-US"/>
        </w:rPr>
        <w:t xml:space="preserve"> Ensure Mysticetus is </w:t>
      </w:r>
      <w:r w:rsidR="00A704C3">
        <w:rPr>
          <w:lang w:val="en-US"/>
        </w:rPr>
        <w:t xml:space="preserve">running </w:t>
      </w:r>
      <w:r w:rsidRPr="008216C3">
        <w:rPr>
          <w:lang w:val="en-US"/>
        </w:rPr>
        <w:t>in Data Collection mode.</w:t>
      </w:r>
    </w:p>
    <w:p w14:paraId="6E87A7B5" w14:textId="77777777" w:rsidR="008216C3" w:rsidRDefault="008216C3" w:rsidP="00D61939">
      <w:pPr>
        <w:numPr>
          <w:ilvl w:val="0"/>
          <w:numId w:val="31"/>
        </w:numPr>
        <w:rPr>
          <w:lang w:val="en-US"/>
        </w:rPr>
      </w:pPr>
      <w:r w:rsidRPr="008216C3">
        <w:rPr>
          <w:b/>
          <w:bCs/>
          <w:lang w:val="en-US"/>
        </w:rPr>
        <w:t>Select Theodolite Station:</w:t>
      </w:r>
      <w:r w:rsidRPr="008216C3">
        <w:rPr>
          <w:lang w:val="en-US"/>
        </w:rPr>
        <w:t xml:space="preserve"> Select the correct theodolite station during Mysticetus startup.</w:t>
      </w:r>
    </w:p>
    <w:p w14:paraId="3A49713E" w14:textId="71689C8B" w:rsidR="007B48CB" w:rsidRPr="008216C3" w:rsidRDefault="007B48CB" w:rsidP="00D61939">
      <w:pPr>
        <w:numPr>
          <w:ilvl w:val="0"/>
          <w:numId w:val="31"/>
        </w:numPr>
        <w:rPr>
          <w:lang w:val="en-US"/>
        </w:rPr>
      </w:pPr>
      <w:r>
        <w:rPr>
          <w:b/>
          <w:bCs/>
          <w:lang w:val="en-US"/>
        </w:rPr>
        <w:lastRenderedPageBreak/>
        <w:t xml:space="preserve">Position Theodolite in </w:t>
      </w:r>
      <w:proofErr w:type="gramStart"/>
      <w:r w:rsidR="00B04401" w:rsidRPr="00B04401">
        <w:rPr>
          <w:b/>
          <w:bCs/>
          <w:u w:val="single"/>
          <w:lang w:val="en-US"/>
        </w:rPr>
        <w:t>exactly</w:t>
      </w:r>
      <w:r w:rsidRPr="00B04401">
        <w:rPr>
          <w:b/>
          <w:bCs/>
          <w:u w:val="single"/>
          <w:lang w:val="en-US"/>
        </w:rPr>
        <w:t xml:space="preserve"> </w:t>
      </w:r>
      <w:r w:rsidR="00B04401" w:rsidRPr="00B04401">
        <w:rPr>
          <w:b/>
          <w:bCs/>
          <w:u w:val="single"/>
          <w:lang w:val="en-US"/>
        </w:rPr>
        <w:t xml:space="preserve">the </w:t>
      </w:r>
      <w:r w:rsidRPr="00B04401">
        <w:rPr>
          <w:b/>
          <w:bCs/>
          <w:u w:val="single"/>
          <w:lang w:val="en-US"/>
        </w:rPr>
        <w:t>same</w:t>
      </w:r>
      <w:proofErr w:type="gramEnd"/>
      <w:r>
        <w:rPr>
          <w:b/>
          <w:bCs/>
          <w:lang w:val="en-US"/>
        </w:rPr>
        <w:t xml:space="preserve"> </w:t>
      </w:r>
      <w:r w:rsidR="00B04401">
        <w:rPr>
          <w:b/>
          <w:bCs/>
          <w:lang w:val="en-US"/>
        </w:rPr>
        <w:t xml:space="preserve">physical </w:t>
      </w:r>
      <w:r>
        <w:rPr>
          <w:b/>
          <w:bCs/>
          <w:lang w:val="en-US"/>
        </w:rPr>
        <w:t xml:space="preserve">location: </w:t>
      </w:r>
      <w:r w:rsidRPr="007B48CB">
        <w:rPr>
          <w:lang w:val="en-US"/>
        </w:rPr>
        <w:t>This is for the theodolite station selected above.</w:t>
      </w:r>
    </w:p>
    <w:p w14:paraId="6539ADE2" w14:textId="77777777" w:rsidR="008216C3" w:rsidRPr="008216C3" w:rsidRDefault="008216C3" w:rsidP="00D61939">
      <w:pPr>
        <w:numPr>
          <w:ilvl w:val="0"/>
          <w:numId w:val="31"/>
        </w:numPr>
        <w:rPr>
          <w:lang w:val="en-US"/>
        </w:rPr>
      </w:pPr>
      <w:r w:rsidRPr="008216C3">
        <w:rPr>
          <w:b/>
          <w:bCs/>
          <w:lang w:val="en-US"/>
        </w:rPr>
        <w:t>Theodolite Calibration:</w:t>
      </w:r>
      <w:r w:rsidRPr="008216C3">
        <w:rPr>
          <w:lang w:val="en-US"/>
        </w:rPr>
        <w:t xml:space="preserve"> </w:t>
      </w:r>
    </w:p>
    <w:p w14:paraId="70D09CED" w14:textId="77777777" w:rsidR="008216C3" w:rsidRPr="008216C3" w:rsidRDefault="008216C3" w:rsidP="00D61939">
      <w:pPr>
        <w:numPr>
          <w:ilvl w:val="1"/>
          <w:numId w:val="31"/>
        </w:numPr>
        <w:rPr>
          <w:lang w:val="en-US"/>
        </w:rPr>
      </w:pPr>
      <w:r w:rsidRPr="008216C3">
        <w:rPr>
          <w:b/>
          <w:bCs/>
          <w:lang w:val="en-US"/>
        </w:rPr>
        <w:t>Horizontal Reference (Zero Bearing):</w:t>
      </w:r>
      <w:r w:rsidRPr="008216C3">
        <w:rPr>
          <w:lang w:val="en-US"/>
        </w:rPr>
        <w:t xml:space="preserve"> Aim at the horizontal reference waypoint and zero the instrument using the zero-set button (press twice).</w:t>
      </w:r>
    </w:p>
    <w:p w14:paraId="0E212A89" w14:textId="77777777" w:rsidR="008216C3" w:rsidRPr="008216C3" w:rsidRDefault="008216C3" w:rsidP="00D61939">
      <w:pPr>
        <w:numPr>
          <w:ilvl w:val="1"/>
          <w:numId w:val="31"/>
        </w:numPr>
        <w:rPr>
          <w:lang w:val="en-US"/>
        </w:rPr>
      </w:pPr>
      <w:r w:rsidRPr="008216C3">
        <w:rPr>
          <w:b/>
          <w:bCs/>
          <w:lang w:val="en-US"/>
        </w:rPr>
        <w:t>Altitude Calibration:</w:t>
      </w:r>
      <w:r w:rsidRPr="008216C3">
        <w:rPr>
          <w:lang w:val="en-US"/>
        </w:rPr>
        <w:t xml:space="preserve"> Use the Altitude Wizard to calculate and apply the theodolite eyepiece altitude (point to vertical reference point).</w:t>
      </w:r>
    </w:p>
    <w:p w14:paraId="296975C1" w14:textId="54492B1E" w:rsidR="008216C3" w:rsidRPr="008216C3" w:rsidRDefault="008216C3" w:rsidP="00D61939">
      <w:pPr>
        <w:numPr>
          <w:ilvl w:val="0"/>
          <w:numId w:val="31"/>
        </w:numPr>
        <w:rPr>
          <w:lang w:val="en-US"/>
        </w:rPr>
      </w:pPr>
      <w:r w:rsidRPr="008216C3">
        <w:rPr>
          <w:b/>
          <w:bCs/>
          <w:lang w:val="en-US"/>
        </w:rPr>
        <w:t>Test Reading &amp; Verification:</w:t>
      </w:r>
      <w:r w:rsidRPr="008216C3">
        <w:rPr>
          <w:lang w:val="en-US"/>
        </w:rPr>
        <w:t xml:space="preserve"> Take a test reading and verify its accuracy on the map and detection sheet. Review </w:t>
      </w:r>
      <w:r w:rsidR="00723563" w:rsidRPr="008216C3">
        <w:rPr>
          <w:lang w:val="en-US"/>
        </w:rPr>
        <w:t>the previous</w:t>
      </w:r>
      <w:r w:rsidRPr="008216C3">
        <w:rPr>
          <w:lang w:val="en-US"/>
        </w:rPr>
        <w:t xml:space="preserve"> steps if discrepancies exist.</w:t>
      </w:r>
    </w:p>
    <w:p w14:paraId="4DD7387E" w14:textId="1B00006E" w:rsidR="008216C3" w:rsidRDefault="008216C3" w:rsidP="00D61939">
      <w:pPr>
        <w:numPr>
          <w:ilvl w:val="0"/>
          <w:numId w:val="31"/>
        </w:numPr>
        <w:rPr>
          <w:lang w:val="en-US"/>
        </w:rPr>
      </w:pPr>
      <w:r w:rsidRPr="008216C3">
        <w:rPr>
          <w:b/>
          <w:bCs/>
          <w:lang w:val="en-US"/>
        </w:rPr>
        <w:t>Data Collection:</w:t>
      </w:r>
      <w:r w:rsidRPr="008216C3">
        <w:rPr>
          <w:lang w:val="en-US"/>
        </w:rPr>
        <w:t xml:space="preserve"> Begin taking readings. Monitor data quality</w:t>
      </w:r>
      <w:r w:rsidR="00723563">
        <w:rPr>
          <w:lang w:val="en-US"/>
        </w:rPr>
        <w:t xml:space="preserve"> via map display</w:t>
      </w:r>
      <w:r w:rsidRPr="008216C3">
        <w:rPr>
          <w:lang w:val="en-US"/>
        </w:rPr>
        <w:t xml:space="preserve"> and instrument stability.</w:t>
      </w:r>
    </w:p>
    <w:p w14:paraId="4A0E99A5" w14:textId="22E130B5" w:rsidR="008216C3" w:rsidRPr="008216C3" w:rsidRDefault="008216C3" w:rsidP="00D61939">
      <w:pPr>
        <w:pStyle w:val="ListParagraph"/>
        <w:numPr>
          <w:ilvl w:val="1"/>
          <w:numId w:val="31"/>
        </w:numPr>
        <w:rPr>
          <w:lang w:val="en-US"/>
        </w:rPr>
      </w:pPr>
      <w:r w:rsidRPr="008216C3">
        <w:rPr>
          <w:b/>
          <w:bCs/>
          <w:lang w:val="en-US"/>
        </w:rPr>
        <w:t>NOTE:</w:t>
      </w:r>
      <w:r w:rsidRPr="008216C3">
        <w:rPr>
          <w:lang w:val="en-US"/>
        </w:rPr>
        <w:t xml:space="preserve"> All </w:t>
      </w:r>
      <w:r>
        <w:rPr>
          <w:lang w:val="en-US"/>
        </w:rPr>
        <w:t xml:space="preserve">vessel/animal </w:t>
      </w:r>
      <w:r w:rsidRPr="008216C3">
        <w:rPr>
          <w:lang w:val="en-US"/>
        </w:rPr>
        <w:t>readings are taken where the object meets the water.</w:t>
      </w:r>
    </w:p>
    <w:p w14:paraId="549F0945" w14:textId="77777777" w:rsidR="008216C3" w:rsidRPr="008216C3" w:rsidRDefault="008216C3" w:rsidP="00D61939">
      <w:pPr>
        <w:numPr>
          <w:ilvl w:val="0"/>
          <w:numId w:val="31"/>
        </w:numPr>
        <w:rPr>
          <w:lang w:val="en-US"/>
        </w:rPr>
      </w:pPr>
      <w:r w:rsidRPr="008216C3">
        <w:rPr>
          <w:b/>
          <w:bCs/>
          <w:lang w:val="en-US"/>
        </w:rPr>
        <w:t>Vertical Reference Point Updates:</w:t>
      </w:r>
      <w:r w:rsidRPr="008216C3">
        <w:rPr>
          <w:lang w:val="en-US"/>
        </w:rPr>
        <w:t xml:space="preserve"> Update the vertical reference point at least every 30 minutes to account for tidal changes (adjust frequency as needed).</w:t>
      </w:r>
    </w:p>
    <w:p w14:paraId="7433918D" w14:textId="1426F44C" w:rsidR="008216C3" w:rsidRPr="008216C3" w:rsidRDefault="008216C3" w:rsidP="00D61939">
      <w:pPr>
        <w:numPr>
          <w:ilvl w:val="0"/>
          <w:numId w:val="31"/>
        </w:numPr>
        <w:rPr>
          <w:lang w:val="en-US"/>
        </w:rPr>
      </w:pPr>
      <w:r w:rsidRPr="008216C3">
        <w:rPr>
          <w:b/>
          <w:bCs/>
          <w:lang w:val="en-US"/>
        </w:rPr>
        <w:t>Data Management:</w:t>
      </w:r>
      <w:r w:rsidRPr="008216C3">
        <w:rPr>
          <w:lang w:val="en-US"/>
        </w:rPr>
        <w:t xml:space="preserve"> Data is stored securely within Mysticetus</w:t>
      </w:r>
      <w:r w:rsidR="00150172">
        <w:rPr>
          <w:lang w:val="en-US"/>
        </w:rPr>
        <w:t xml:space="preserve"> and on your computer</w:t>
      </w:r>
      <w:r w:rsidRPr="008216C3">
        <w:rPr>
          <w:lang w:val="en-US"/>
        </w:rPr>
        <w:t>. Regular backups occur automatically.</w:t>
      </w:r>
    </w:p>
    <w:p w14:paraId="1A1EA2F2" w14:textId="77777777" w:rsidR="008216C3" w:rsidRPr="008216C3" w:rsidRDefault="008216C3" w:rsidP="008216C3"/>
    <w:sectPr w:rsidR="008216C3" w:rsidRPr="008216C3">
      <w:headerReference w:type="default" r:id="rId60"/>
      <w:footerReference w:type="default" r:id="rId6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B5B0A" w14:textId="77777777" w:rsidR="004F0B00" w:rsidRDefault="004F0B00">
      <w:pPr>
        <w:spacing w:line="240" w:lineRule="auto"/>
      </w:pPr>
      <w:r>
        <w:separator/>
      </w:r>
    </w:p>
  </w:endnote>
  <w:endnote w:type="continuationSeparator" w:id="0">
    <w:p w14:paraId="5605E426" w14:textId="77777777" w:rsidR="004F0B00" w:rsidRDefault="004F0B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2930926"/>
      <w:docPartObj>
        <w:docPartGallery w:val="Page Numbers (Bottom of Page)"/>
        <w:docPartUnique/>
      </w:docPartObj>
    </w:sdtPr>
    <w:sdtEndPr>
      <w:rPr>
        <w:color w:val="7F7F7F" w:themeColor="background1" w:themeShade="7F"/>
        <w:spacing w:val="60"/>
      </w:rPr>
    </w:sdtEndPr>
    <w:sdtContent>
      <w:p w14:paraId="28361ED2" w14:textId="22A975C1" w:rsidR="001812F7" w:rsidRDefault="001812F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 xml:space="preserve">Last </w:t>
        </w:r>
        <w:r w:rsidR="002025A0">
          <w:rPr>
            <w:color w:val="7F7F7F" w:themeColor="background1" w:themeShade="7F"/>
            <w:spacing w:val="60"/>
          </w:rPr>
          <w:t>Update</w:t>
        </w:r>
        <w:r w:rsidR="0053041C">
          <w:rPr>
            <w:color w:val="7F7F7F" w:themeColor="background1" w:themeShade="7F"/>
            <w:spacing w:val="60"/>
          </w:rPr>
          <w:t xml:space="preserve"> </w:t>
        </w:r>
        <w:r w:rsidR="00D10876">
          <w:rPr>
            <w:color w:val="7F7F7F" w:themeColor="background1" w:themeShade="7F"/>
            <w:spacing w:val="60"/>
          </w:rPr>
          <w:t>Januar</w:t>
        </w:r>
        <w:r w:rsidR="002025A0">
          <w:rPr>
            <w:color w:val="7F7F7F" w:themeColor="background1" w:themeShade="7F"/>
            <w:spacing w:val="60"/>
          </w:rPr>
          <w:t>y</w:t>
        </w:r>
        <w:r>
          <w:rPr>
            <w:color w:val="7F7F7F" w:themeColor="background1" w:themeShade="7F"/>
            <w:spacing w:val="60"/>
          </w:rPr>
          <w:t xml:space="preserve"> 202</w:t>
        </w:r>
        <w:r w:rsidR="00D10876">
          <w:rPr>
            <w:color w:val="7F7F7F" w:themeColor="background1" w:themeShade="7F"/>
            <w:spacing w:val="60"/>
          </w:rPr>
          <w:t>6</w:t>
        </w:r>
      </w:p>
    </w:sdtContent>
  </w:sdt>
  <w:p w14:paraId="72B70319" w14:textId="257F85A0" w:rsidR="00543936" w:rsidRDefault="00543936">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3CDE05" w14:textId="77777777" w:rsidR="004F0B00" w:rsidRDefault="004F0B00">
      <w:pPr>
        <w:spacing w:line="240" w:lineRule="auto"/>
      </w:pPr>
      <w:r>
        <w:separator/>
      </w:r>
    </w:p>
  </w:footnote>
  <w:footnote w:type="continuationSeparator" w:id="0">
    <w:p w14:paraId="4EE4DF94" w14:textId="77777777" w:rsidR="004F0B00" w:rsidRDefault="004F0B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9886B" w14:textId="77777777" w:rsidR="00543936" w:rsidRDefault="00000000">
    <w:pPr>
      <w:pBdr>
        <w:top w:val="nil"/>
        <w:left w:val="nil"/>
        <w:bottom w:val="nil"/>
        <w:right w:val="nil"/>
        <w:between w:val="nil"/>
      </w:pBdr>
      <w:tabs>
        <w:tab w:val="center" w:pos="4680"/>
        <w:tab w:val="right" w:pos="9360"/>
      </w:tabs>
      <w:spacing w:line="240" w:lineRule="auto"/>
      <w:jc w:val="center"/>
      <w:rPr>
        <w:color w:val="000000"/>
      </w:rPr>
    </w:pPr>
    <w:r>
      <w:rPr>
        <w:noProof/>
        <w:color w:val="000000"/>
      </w:rPr>
      <w:drawing>
        <wp:inline distT="0" distB="0" distL="0" distR="0" wp14:anchorId="1D89D4AA" wp14:editId="4BB03FFE">
          <wp:extent cx="1767226" cy="881721"/>
          <wp:effectExtent l="0" t="0" r="0" b="0"/>
          <wp:docPr id="20791456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767226" cy="881721"/>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06F7"/>
    <w:multiLevelType w:val="multilevel"/>
    <w:tmpl w:val="B352C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4F56FE"/>
    <w:multiLevelType w:val="multilevel"/>
    <w:tmpl w:val="0AD2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936601"/>
    <w:multiLevelType w:val="hybridMultilevel"/>
    <w:tmpl w:val="ED54724A"/>
    <w:lvl w:ilvl="0" w:tplc="762257D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1C7F48"/>
    <w:multiLevelType w:val="multilevel"/>
    <w:tmpl w:val="9C225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6465C22"/>
    <w:multiLevelType w:val="hybridMultilevel"/>
    <w:tmpl w:val="9A205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576DF5"/>
    <w:multiLevelType w:val="hybridMultilevel"/>
    <w:tmpl w:val="63F05F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D94EDB"/>
    <w:multiLevelType w:val="multilevel"/>
    <w:tmpl w:val="CE7855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0B4E74"/>
    <w:multiLevelType w:val="multilevel"/>
    <w:tmpl w:val="D42E8E3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lvl>
    <w:lvl w:ilvl="2">
      <w:start w:val="1"/>
      <w:numFmt w:val="lowerLetter"/>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E62176"/>
    <w:multiLevelType w:val="multilevel"/>
    <w:tmpl w:val="CC36E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986A1C"/>
    <w:multiLevelType w:val="hybridMultilevel"/>
    <w:tmpl w:val="246C8672"/>
    <w:lvl w:ilvl="0" w:tplc="E3B6732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A5898"/>
    <w:multiLevelType w:val="multilevel"/>
    <w:tmpl w:val="34B0BB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FA321E6"/>
    <w:multiLevelType w:val="multilevel"/>
    <w:tmpl w:val="75E0A02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43EF643C"/>
    <w:multiLevelType w:val="multilevel"/>
    <w:tmpl w:val="38964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F622B2"/>
    <w:multiLevelType w:val="multilevel"/>
    <w:tmpl w:val="6C78BC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88E3C87"/>
    <w:multiLevelType w:val="multilevel"/>
    <w:tmpl w:val="8AEC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6E6410"/>
    <w:multiLevelType w:val="multilevel"/>
    <w:tmpl w:val="070E0F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56AC5EB6"/>
    <w:multiLevelType w:val="multilevel"/>
    <w:tmpl w:val="7D62A2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82B380F"/>
    <w:multiLevelType w:val="hybridMultilevel"/>
    <w:tmpl w:val="D2FCBA30"/>
    <w:lvl w:ilvl="0" w:tplc="762257D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0308F8"/>
    <w:multiLevelType w:val="multilevel"/>
    <w:tmpl w:val="677C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70E90"/>
    <w:multiLevelType w:val="hybridMultilevel"/>
    <w:tmpl w:val="938C01C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F3251EB"/>
    <w:multiLevelType w:val="multilevel"/>
    <w:tmpl w:val="C8DA0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41308BD"/>
    <w:multiLevelType w:val="multilevel"/>
    <w:tmpl w:val="CA56C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844356"/>
    <w:multiLevelType w:val="multilevel"/>
    <w:tmpl w:val="77E4C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6662E3E"/>
    <w:multiLevelType w:val="multilevel"/>
    <w:tmpl w:val="75CE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C6256F"/>
    <w:multiLevelType w:val="multilevel"/>
    <w:tmpl w:val="77E4C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AC60567"/>
    <w:multiLevelType w:val="multilevel"/>
    <w:tmpl w:val="CC36E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CA52A7"/>
    <w:multiLevelType w:val="multilevel"/>
    <w:tmpl w:val="1B944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CB6C28"/>
    <w:multiLevelType w:val="multilevel"/>
    <w:tmpl w:val="25E40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03206A"/>
    <w:multiLevelType w:val="multilevel"/>
    <w:tmpl w:val="5D2E4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993AD2"/>
    <w:multiLevelType w:val="multilevel"/>
    <w:tmpl w:val="9E104F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8680D28"/>
    <w:multiLevelType w:val="multilevel"/>
    <w:tmpl w:val="CD480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E0F5F0D"/>
    <w:multiLevelType w:val="hybridMultilevel"/>
    <w:tmpl w:val="A3CC47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DC1453"/>
    <w:multiLevelType w:val="multilevel"/>
    <w:tmpl w:val="383EF4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2488932">
    <w:abstractNumId w:val="13"/>
  </w:num>
  <w:num w:numId="2" w16cid:durableId="1587954561">
    <w:abstractNumId w:val="15"/>
  </w:num>
  <w:num w:numId="3" w16cid:durableId="483199225">
    <w:abstractNumId w:val="10"/>
  </w:num>
  <w:num w:numId="4" w16cid:durableId="78841617">
    <w:abstractNumId w:val="30"/>
  </w:num>
  <w:num w:numId="5" w16cid:durableId="106851212">
    <w:abstractNumId w:val="24"/>
  </w:num>
  <w:num w:numId="6" w16cid:durableId="1348290695">
    <w:abstractNumId w:val="29"/>
  </w:num>
  <w:num w:numId="7" w16cid:durableId="484127498">
    <w:abstractNumId w:val="3"/>
  </w:num>
  <w:num w:numId="8" w16cid:durableId="923415067">
    <w:abstractNumId w:val="16"/>
  </w:num>
  <w:num w:numId="9" w16cid:durableId="1283030669">
    <w:abstractNumId w:val="0"/>
  </w:num>
  <w:num w:numId="10" w16cid:durableId="2132699215">
    <w:abstractNumId w:val="28"/>
  </w:num>
  <w:num w:numId="11" w16cid:durableId="638417591">
    <w:abstractNumId w:val="8"/>
  </w:num>
  <w:num w:numId="12" w16cid:durableId="1438909844">
    <w:abstractNumId w:val="1"/>
  </w:num>
  <w:num w:numId="13" w16cid:durableId="1313369596">
    <w:abstractNumId w:val="5"/>
  </w:num>
  <w:num w:numId="14" w16cid:durableId="667758414">
    <w:abstractNumId w:val="18"/>
  </w:num>
  <w:num w:numId="15" w16cid:durableId="1067725345">
    <w:abstractNumId w:val="32"/>
  </w:num>
  <w:num w:numId="16" w16cid:durableId="156044617">
    <w:abstractNumId w:val="20"/>
  </w:num>
  <w:num w:numId="17" w16cid:durableId="401879247">
    <w:abstractNumId w:val="26"/>
  </w:num>
  <w:num w:numId="18" w16cid:durableId="1790054184">
    <w:abstractNumId w:val="11"/>
  </w:num>
  <w:num w:numId="19" w16cid:durableId="1899248315">
    <w:abstractNumId w:val="6"/>
  </w:num>
  <w:num w:numId="20" w16cid:durableId="1493907219">
    <w:abstractNumId w:val="14"/>
  </w:num>
  <w:num w:numId="21" w16cid:durableId="444663259">
    <w:abstractNumId w:val="27"/>
  </w:num>
  <w:num w:numId="22" w16cid:durableId="1692486641">
    <w:abstractNumId w:val="23"/>
  </w:num>
  <w:num w:numId="23" w16cid:durableId="1913000865">
    <w:abstractNumId w:val="4"/>
  </w:num>
  <w:num w:numId="24" w16cid:durableId="1806968890">
    <w:abstractNumId w:val="19"/>
  </w:num>
  <w:num w:numId="25" w16cid:durableId="2044399851">
    <w:abstractNumId w:val="7"/>
  </w:num>
  <w:num w:numId="26" w16cid:durableId="460928726">
    <w:abstractNumId w:val="9"/>
  </w:num>
  <w:num w:numId="27" w16cid:durableId="935972">
    <w:abstractNumId w:val="25"/>
  </w:num>
  <w:num w:numId="28" w16cid:durableId="60954201">
    <w:abstractNumId w:val="22"/>
  </w:num>
  <w:num w:numId="29" w16cid:durableId="899557851">
    <w:abstractNumId w:val="31"/>
  </w:num>
  <w:num w:numId="30" w16cid:durableId="1346900161">
    <w:abstractNumId w:val="21"/>
  </w:num>
  <w:num w:numId="31" w16cid:durableId="816340011">
    <w:abstractNumId w:val="2"/>
  </w:num>
  <w:num w:numId="32" w16cid:durableId="498037103">
    <w:abstractNumId w:val="12"/>
  </w:num>
  <w:num w:numId="33" w16cid:durableId="13056189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936"/>
    <w:rsid w:val="0001016F"/>
    <w:rsid w:val="00034366"/>
    <w:rsid w:val="00036C90"/>
    <w:rsid w:val="00037097"/>
    <w:rsid w:val="00043A94"/>
    <w:rsid w:val="0004712D"/>
    <w:rsid w:val="00063BFD"/>
    <w:rsid w:val="00067C07"/>
    <w:rsid w:val="00071C98"/>
    <w:rsid w:val="00075994"/>
    <w:rsid w:val="00083BE4"/>
    <w:rsid w:val="000A2BFA"/>
    <w:rsid w:val="000A558B"/>
    <w:rsid w:val="000C0283"/>
    <w:rsid w:val="000D4B2F"/>
    <w:rsid w:val="000D795C"/>
    <w:rsid w:val="000F6F5B"/>
    <w:rsid w:val="00101FDB"/>
    <w:rsid w:val="00120824"/>
    <w:rsid w:val="00122051"/>
    <w:rsid w:val="00142091"/>
    <w:rsid w:val="00146472"/>
    <w:rsid w:val="00150172"/>
    <w:rsid w:val="00153A3C"/>
    <w:rsid w:val="001812F7"/>
    <w:rsid w:val="00181C5F"/>
    <w:rsid w:val="001956BD"/>
    <w:rsid w:val="001975A4"/>
    <w:rsid w:val="001B6901"/>
    <w:rsid w:val="001F04C6"/>
    <w:rsid w:val="001F47E9"/>
    <w:rsid w:val="001F557F"/>
    <w:rsid w:val="002025A0"/>
    <w:rsid w:val="002045CB"/>
    <w:rsid w:val="00205CD3"/>
    <w:rsid w:val="002062F0"/>
    <w:rsid w:val="00211703"/>
    <w:rsid w:val="00296AFF"/>
    <w:rsid w:val="0029737B"/>
    <w:rsid w:val="002D3745"/>
    <w:rsid w:val="002F761C"/>
    <w:rsid w:val="00336F5A"/>
    <w:rsid w:val="00345109"/>
    <w:rsid w:val="00345E58"/>
    <w:rsid w:val="00354F7C"/>
    <w:rsid w:val="00360164"/>
    <w:rsid w:val="00360ED9"/>
    <w:rsid w:val="00361A4B"/>
    <w:rsid w:val="00375EFD"/>
    <w:rsid w:val="003874EE"/>
    <w:rsid w:val="00396E0E"/>
    <w:rsid w:val="003A11A1"/>
    <w:rsid w:val="003A2B45"/>
    <w:rsid w:val="003A6C1E"/>
    <w:rsid w:val="003C4407"/>
    <w:rsid w:val="003E1393"/>
    <w:rsid w:val="003E7177"/>
    <w:rsid w:val="003F4234"/>
    <w:rsid w:val="004023E8"/>
    <w:rsid w:val="00427C17"/>
    <w:rsid w:val="00450BC3"/>
    <w:rsid w:val="004512A5"/>
    <w:rsid w:val="004569D6"/>
    <w:rsid w:val="004607B2"/>
    <w:rsid w:val="00465625"/>
    <w:rsid w:val="00467391"/>
    <w:rsid w:val="0046792F"/>
    <w:rsid w:val="00494CFC"/>
    <w:rsid w:val="004A4B89"/>
    <w:rsid w:val="004A5746"/>
    <w:rsid w:val="004B064B"/>
    <w:rsid w:val="004B7FC9"/>
    <w:rsid w:val="004D431F"/>
    <w:rsid w:val="004F0B00"/>
    <w:rsid w:val="004F7156"/>
    <w:rsid w:val="005000AD"/>
    <w:rsid w:val="00525D27"/>
    <w:rsid w:val="00526340"/>
    <w:rsid w:val="0053041C"/>
    <w:rsid w:val="00543936"/>
    <w:rsid w:val="005651A0"/>
    <w:rsid w:val="0056520A"/>
    <w:rsid w:val="00595726"/>
    <w:rsid w:val="005C28FA"/>
    <w:rsid w:val="005F66F0"/>
    <w:rsid w:val="006056B3"/>
    <w:rsid w:val="00615770"/>
    <w:rsid w:val="00625263"/>
    <w:rsid w:val="00660A02"/>
    <w:rsid w:val="00670B7E"/>
    <w:rsid w:val="00687E1C"/>
    <w:rsid w:val="0069041E"/>
    <w:rsid w:val="00695F17"/>
    <w:rsid w:val="006A0BEA"/>
    <w:rsid w:val="006B31FC"/>
    <w:rsid w:val="006B4677"/>
    <w:rsid w:val="006F36E9"/>
    <w:rsid w:val="0070022F"/>
    <w:rsid w:val="00711FB1"/>
    <w:rsid w:val="00723563"/>
    <w:rsid w:val="00730E0F"/>
    <w:rsid w:val="00731547"/>
    <w:rsid w:val="00782F73"/>
    <w:rsid w:val="00792DEE"/>
    <w:rsid w:val="007A7DCC"/>
    <w:rsid w:val="007B48CB"/>
    <w:rsid w:val="007D452C"/>
    <w:rsid w:val="007E1A71"/>
    <w:rsid w:val="008024D0"/>
    <w:rsid w:val="00803D5D"/>
    <w:rsid w:val="00815ED6"/>
    <w:rsid w:val="008216C3"/>
    <w:rsid w:val="0084645D"/>
    <w:rsid w:val="00847D20"/>
    <w:rsid w:val="00854A83"/>
    <w:rsid w:val="0085781F"/>
    <w:rsid w:val="008630B5"/>
    <w:rsid w:val="00880955"/>
    <w:rsid w:val="00880C20"/>
    <w:rsid w:val="0089482A"/>
    <w:rsid w:val="00894A2F"/>
    <w:rsid w:val="00896DBF"/>
    <w:rsid w:val="00897927"/>
    <w:rsid w:val="008A34ED"/>
    <w:rsid w:val="008A60FA"/>
    <w:rsid w:val="008A62B6"/>
    <w:rsid w:val="008E7810"/>
    <w:rsid w:val="00910F1B"/>
    <w:rsid w:val="00917809"/>
    <w:rsid w:val="00922A5A"/>
    <w:rsid w:val="009435FE"/>
    <w:rsid w:val="00944B56"/>
    <w:rsid w:val="009934E6"/>
    <w:rsid w:val="00993A56"/>
    <w:rsid w:val="009959A7"/>
    <w:rsid w:val="009A2E86"/>
    <w:rsid w:val="009A7C96"/>
    <w:rsid w:val="009E27C8"/>
    <w:rsid w:val="009E4705"/>
    <w:rsid w:val="00A11BFB"/>
    <w:rsid w:val="00A16280"/>
    <w:rsid w:val="00A42AEE"/>
    <w:rsid w:val="00A704C3"/>
    <w:rsid w:val="00A71E5C"/>
    <w:rsid w:val="00A77EAB"/>
    <w:rsid w:val="00A81EAB"/>
    <w:rsid w:val="00A93F41"/>
    <w:rsid w:val="00AA4AFC"/>
    <w:rsid w:val="00AB12BB"/>
    <w:rsid w:val="00AB5865"/>
    <w:rsid w:val="00AE6BC8"/>
    <w:rsid w:val="00B01684"/>
    <w:rsid w:val="00B04401"/>
    <w:rsid w:val="00B1275F"/>
    <w:rsid w:val="00B1609E"/>
    <w:rsid w:val="00B230C4"/>
    <w:rsid w:val="00B54933"/>
    <w:rsid w:val="00B55AA7"/>
    <w:rsid w:val="00B647E1"/>
    <w:rsid w:val="00B772B3"/>
    <w:rsid w:val="00B925BF"/>
    <w:rsid w:val="00B934B6"/>
    <w:rsid w:val="00B95DE6"/>
    <w:rsid w:val="00BB0F4E"/>
    <w:rsid w:val="00BC1EE1"/>
    <w:rsid w:val="00BF7874"/>
    <w:rsid w:val="00C01BB5"/>
    <w:rsid w:val="00C24685"/>
    <w:rsid w:val="00C24B46"/>
    <w:rsid w:val="00C814B9"/>
    <w:rsid w:val="00C83EA4"/>
    <w:rsid w:val="00C84EF5"/>
    <w:rsid w:val="00C92C17"/>
    <w:rsid w:val="00CB6561"/>
    <w:rsid w:val="00CC006D"/>
    <w:rsid w:val="00CD6F0B"/>
    <w:rsid w:val="00CE0B11"/>
    <w:rsid w:val="00CE70FD"/>
    <w:rsid w:val="00D02F64"/>
    <w:rsid w:val="00D07EBD"/>
    <w:rsid w:val="00D10876"/>
    <w:rsid w:val="00D14BA7"/>
    <w:rsid w:val="00D21014"/>
    <w:rsid w:val="00D32005"/>
    <w:rsid w:val="00D32DAB"/>
    <w:rsid w:val="00D36802"/>
    <w:rsid w:val="00D46D94"/>
    <w:rsid w:val="00D61939"/>
    <w:rsid w:val="00D67592"/>
    <w:rsid w:val="00D67EA3"/>
    <w:rsid w:val="00D734BD"/>
    <w:rsid w:val="00D93483"/>
    <w:rsid w:val="00D960D7"/>
    <w:rsid w:val="00DA4293"/>
    <w:rsid w:val="00DA6766"/>
    <w:rsid w:val="00DC1CB0"/>
    <w:rsid w:val="00DC2E69"/>
    <w:rsid w:val="00DD7380"/>
    <w:rsid w:val="00DF14AD"/>
    <w:rsid w:val="00E01415"/>
    <w:rsid w:val="00E20529"/>
    <w:rsid w:val="00E35ABF"/>
    <w:rsid w:val="00E420A9"/>
    <w:rsid w:val="00E62F05"/>
    <w:rsid w:val="00E92850"/>
    <w:rsid w:val="00E96FD9"/>
    <w:rsid w:val="00EA2C27"/>
    <w:rsid w:val="00EA4269"/>
    <w:rsid w:val="00EC3795"/>
    <w:rsid w:val="00EC6A1B"/>
    <w:rsid w:val="00ED41D5"/>
    <w:rsid w:val="00ED5D66"/>
    <w:rsid w:val="00EE0199"/>
    <w:rsid w:val="00EE0317"/>
    <w:rsid w:val="00F15C39"/>
    <w:rsid w:val="00F30C9D"/>
    <w:rsid w:val="00F457A3"/>
    <w:rsid w:val="00F476A7"/>
    <w:rsid w:val="00F72BC9"/>
    <w:rsid w:val="00F75892"/>
    <w:rsid w:val="00FB2EE0"/>
    <w:rsid w:val="00FC061E"/>
    <w:rsid w:val="00FC68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42C9B7"/>
  <w15:docId w15:val="{3D6CAC0A-DFD2-4AC8-8866-DEC76D508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E1AEE"/>
    <w:rPr>
      <w:color w:val="0000FF"/>
      <w:u w:val="single"/>
    </w:rPr>
  </w:style>
  <w:style w:type="character" w:styleId="FollowedHyperlink">
    <w:name w:val="FollowedHyperlink"/>
    <w:basedOn w:val="DefaultParagraphFont"/>
    <w:uiPriority w:val="99"/>
    <w:semiHidden/>
    <w:unhideWhenUsed/>
    <w:rsid w:val="003E1AEE"/>
    <w:rPr>
      <w:color w:val="800080" w:themeColor="followedHyperlink"/>
      <w:u w:val="single"/>
    </w:r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A5A2C"/>
    <w:pPr>
      <w:ind w:left="720"/>
      <w:contextualSpacing/>
    </w:p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6853EA"/>
    <w:pPr>
      <w:tabs>
        <w:tab w:val="center" w:pos="4680"/>
        <w:tab w:val="right" w:pos="9360"/>
      </w:tabs>
      <w:spacing w:line="240" w:lineRule="auto"/>
    </w:pPr>
  </w:style>
  <w:style w:type="character" w:customStyle="1" w:styleId="HeaderChar">
    <w:name w:val="Header Char"/>
    <w:basedOn w:val="DefaultParagraphFont"/>
    <w:link w:val="Header"/>
    <w:uiPriority w:val="99"/>
    <w:rsid w:val="006853EA"/>
  </w:style>
  <w:style w:type="paragraph" w:styleId="Footer">
    <w:name w:val="footer"/>
    <w:basedOn w:val="Normal"/>
    <w:link w:val="FooterChar"/>
    <w:uiPriority w:val="99"/>
    <w:unhideWhenUsed/>
    <w:rsid w:val="006853EA"/>
    <w:pPr>
      <w:tabs>
        <w:tab w:val="center" w:pos="4680"/>
        <w:tab w:val="right" w:pos="9360"/>
      </w:tabs>
      <w:spacing w:line="240" w:lineRule="auto"/>
    </w:pPr>
  </w:style>
  <w:style w:type="character" w:customStyle="1" w:styleId="FooterChar">
    <w:name w:val="Footer Char"/>
    <w:basedOn w:val="DefaultParagraphFont"/>
    <w:link w:val="Footer"/>
    <w:uiPriority w:val="99"/>
    <w:rsid w:val="006853EA"/>
  </w:style>
  <w:style w:type="paragraph" w:styleId="TOCHeading">
    <w:name w:val="TOC Heading"/>
    <w:basedOn w:val="Heading1"/>
    <w:next w:val="Normal"/>
    <w:uiPriority w:val="39"/>
    <w:unhideWhenUsed/>
    <w:qFormat/>
    <w:rsid w:val="00FB5AC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FB5AC2"/>
    <w:pPr>
      <w:spacing w:after="100"/>
      <w:ind w:left="220"/>
    </w:p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0F6F5B"/>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DA6766"/>
    <w:rPr>
      <w:color w:val="605E5C"/>
      <w:shd w:val="clear" w:color="auto" w:fill="E1DFDD"/>
    </w:rPr>
  </w:style>
  <w:style w:type="paragraph" w:styleId="TOC1">
    <w:name w:val="toc 1"/>
    <w:basedOn w:val="Normal"/>
    <w:next w:val="Normal"/>
    <w:autoRedefine/>
    <w:uiPriority w:val="39"/>
    <w:unhideWhenUsed/>
    <w:rsid w:val="00C01BB5"/>
    <w:pPr>
      <w:spacing w:after="100"/>
    </w:pPr>
  </w:style>
  <w:style w:type="paragraph" w:styleId="CommentSubject">
    <w:name w:val="annotation subject"/>
    <w:basedOn w:val="CommentText"/>
    <w:next w:val="CommentText"/>
    <w:link w:val="CommentSubjectChar"/>
    <w:uiPriority w:val="99"/>
    <w:semiHidden/>
    <w:unhideWhenUsed/>
    <w:rsid w:val="00FB2EE0"/>
    <w:rPr>
      <w:b/>
      <w:bCs/>
    </w:rPr>
  </w:style>
  <w:style w:type="character" w:customStyle="1" w:styleId="CommentSubjectChar">
    <w:name w:val="Comment Subject Char"/>
    <w:basedOn w:val="CommentTextChar"/>
    <w:link w:val="CommentSubject"/>
    <w:uiPriority w:val="99"/>
    <w:semiHidden/>
    <w:rsid w:val="00FB2EE0"/>
    <w:rPr>
      <w:b/>
      <w:bCs/>
      <w:sz w:val="20"/>
      <w:szCs w:val="20"/>
    </w:rPr>
  </w:style>
  <w:style w:type="table" w:styleId="TableGrid">
    <w:name w:val="Table Grid"/>
    <w:basedOn w:val="TableNormal"/>
    <w:uiPriority w:val="39"/>
    <w:rsid w:val="001812F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23563"/>
    <w:pPr>
      <w:spacing w:after="100"/>
      <w:ind w:left="440"/>
    </w:pPr>
  </w:style>
  <w:style w:type="paragraph" w:styleId="NoSpacing">
    <w:name w:val="No Spacing"/>
    <w:uiPriority w:val="1"/>
    <w:qFormat/>
    <w:rsid w:val="009959A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826941">
      <w:bodyDiv w:val="1"/>
      <w:marLeft w:val="0"/>
      <w:marRight w:val="0"/>
      <w:marTop w:val="0"/>
      <w:marBottom w:val="0"/>
      <w:divBdr>
        <w:top w:val="none" w:sz="0" w:space="0" w:color="auto"/>
        <w:left w:val="none" w:sz="0" w:space="0" w:color="auto"/>
        <w:bottom w:val="none" w:sz="0" w:space="0" w:color="auto"/>
        <w:right w:val="none" w:sz="0" w:space="0" w:color="auto"/>
      </w:divBdr>
    </w:div>
    <w:div w:id="287708800">
      <w:bodyDiv w:val="1"/>
      <w:marLeft w:val="0"/>
      <w:marRight w:val="0"/>
      <w:marTop w:val="0"/>
      <w:marBottom w:val="0"/>
      <w:divBdr>
        <w:top w:val="none" w:sz="0" w:space="0" w:color="auto"/>
        <w:left w:val="none" w:sz="0" w:space="0" w:color="auto"/>
        <w:bottom w:val="none" w:sz="0" w:space="0" w:color="auto"/>
        <w:right w:val="none" w:sz="0" w:space="0" w:color="auto"/>
      </w:divBdr>
    </w:div>
    <w:div w:id="662198574">
      <w:bodyDiv w:val="1"/>
      <w:marLeft w:val="0"/>
      <w:marRight w:val="0"/>
      <w:marTop w:val="0"/>
      <w:marBottom w:val="0"/>
      <w:divBdr>
        <w:top w:val="none" w:sz="0" w:space="0" w:color="auto"/>
        <w:left w:val="none" w:sz="0" w:space="0" w:color="auto"/>
        <w:bottom w:val="none" w:sz="0" w:space="0" w:color="auto"/>
        <w:right w:val="none" w:sz="0" w:space="0" w:color="auto"/>
      </w:divBdr>
    </w:div>
    <w:div w:id="797723546">
      <w:bodyDiv w:val="1"/>
      <w:marLeft w:val="0"/>
      <w:marRight w:val="0"/>
      <w:marTop w:val="0"/>
      <w:marBottom w:val="0"/>
      <w:divBdr>
        <w:top w:val="none" w:sz="0" w:space="0" w:color="auto"/>
        <w:left w:val="none" w:sz="0" w:space="0" w:color="auto"/>
        <w:bottom w:val="none" w:sz="0" w:space="0" w:color="auto"/>
        <w:right w:val="none" w:sz="0" w:space="0" w:color="auto"/>
      </w:divBdr>
    </w:div>
    <w:div w:id="841890128">
      <w:bodyDiv w:val="1"/>
      <w:marLeft w:val="0"/>
      <w:marRight w:val="0"/>
      <w:marTop w:val="0"/>
      <w:marBottom w:val="0"/>
      <w:divBdr>
        <w:top w:val="none" w:sz="0" w:space="0" w:color="auto"/>
        <w:left w:val="none" w:sz="0" w:space="0" w:color="auto"/>
        <w:bottom w:val="none" w:sz="0" w:space="0" w:color="auto"/>
        <w:right w:val="none" w:sz="0" w:space="0" w:color="auto"/>
      </w:divBdr>
    </w:div>
    <w:div w:id="882524899">
      <w:bodyDiv w:val="1"/>
      <w:marLeft w:val="0"/>
      <w:marRight w:val="0"/>
      <w:marTop w:val="0"/>
      <w:marBottom w:val="0"/>
      <w:divBdr>
        <w:top w:val="none" w:sz="0" w:space="0" w:color="auto"/>
        <w:left w:val="none" w:sz="0" w:space="0" w:color="auto"/>
        <w:bottom w:val="none" w:sz="0" w:space="0" w:color="auto"/>
        <w:right w:val="none" w:sz="0" w:space="0" w:color="auto"/>
      </w:divBdr>
    </w:div>
    <w:div w:id="941375975">
      <w:bodyDiv w:val="1"/>
      <w:marLeft w:val="0"/>
      <w:marRight w:val="0"/>
      <w:marTop w:val="0"/>
      <w:marBottom w:val="0"/>
      <w:divBdr>
        <w:top w:val="none" w:sz="0" w:space="0" w:color="auto"/>
        <w:left w:val="none" w:sz="0" w:space="0" w:color="auto"/>
        <w:bottom w:val="none" w:sz="0" w:space="0" w:color="auto"/>
        <w:right w:val="none" w:sz="0" w:space="0" w:color="auto"/>
      </w:divBdr>
    </w:div>
    <w:div w:id="1024674540">
      <w:bodyDiv w:val="1"/>
      <w:marLeft w:val="0"/>
      <w:marRight w:val="0"/>
      <w:marTop w:val="0"/>
      <w:marBottom w:val="0"/>
      <w:divBdr>
        <w:top w:val="none" w:sz="0" w:space="0" w:color="auto"/>
        <w:left w:val="none" w:sz="0" w:space="0" w:color="auto"/>
        <w:bottom w:val="none" w:sz="0" w:space="0" w:color="auto"/>
        <w:right w:val="none" w:sz="0" w:space="0" w:color="auto"/>
      </w:divBdr>
    </w:div>
    <w:div w:id="1209950421">
      <w:bodyDiv w:val="1"/>
      <w:marLeft w:val="0"/>
      <w:marRight w:val="0"/>
      <w:marTop w:val="0"/>
      <w:marBottom w:val="0"/>
      <w:divBdr>
        <w:top w:val="none" w:sz="0" w:space="0" w:color="auto"/>
        <w:left w:val="none" w:sz="0" w:space="0" w:color="auto"/>
        <w:bottom w:val="none" w:sz="0" w:space="0" w:color="auto"/>
        <w:right w:val="none" w:sz="0" w:space="0" w:color="auto"/>
      </w:divBdr>
    </w:div>
    <w:div w:id="1285384969">
      <w:bodyDiv w:val="1"/>
      <w:marLeft w:val="0"/>
      <w:marRight w:val="0"/>
      <w:marTop w:val="0"/>
      <w:marBottom w:val="0"/>
      <w:divBdr>
        <w:top w:val="none" w:sz="0" w:space="0" w:color="auto"/>
        <w:left w:val="none" w:sz="0" w:space="0" w:color="auto"/>
        <w:bottom w:val="none" w:sz="0" w:space="0" w:color="auto"/>
        <w:right w:val="none" w:sz="0" w:space="0" w:color="auto"/>
      </w:divBdr>
    </w:div>
    <w:div w:id="1348560054">
      <w:bodyDiv w:val="1"/>
      <w:marLeft w:val="0"/>
      <w:marRight w:val="0"/>
      <w:marTop w:val="0"/>
      <w:marBottom w:val="0"/>
      <w:divBdr>
        <w:top w:val="none" w:sz="0" w:space="0" w:color="auto"/>
        <w:left w:val="none" w:sz="0" w:space="0" w:color="auto"/>
        <w:bottom w:val="none" w:sz="0" w:space="0" w:color="auto"/>
        <w:right w:val="none" w:sz="0" w:space="0" w:color="auto"/>
      </w:divBdr>
    </w:div>
    <w:div w:id="1353846048">
      <w:bodyDiv w:val="1"/>
      <w:marLeft w:val="0"/>
      <w:marRight w:val="0"/>
      <w:marTop w:val="0"/>
      <w:marBottom w:val="0"/>
      <w:divBdr>
        <w:top w:val="none" w:sz="0" w:space="0" w:color="auto"/>
        <w:left w:val="none" w:sz="0" w:space="0" w:color="auto"/>
        <w:bottom w:val="none" w:sz="0" w:space="0" w:color="auto"/>
        <w:right w:val="none" w:sz="0" w:space="0" w:color="auto"/>
      </w:divBdr>
    </w:div>
    <w:div w:id="1554266179">
      <w:bodyDiv w:val="1"/>
      <w:marLeft w:val="0"/>
      <w:marRight w:val="0"/>
      <w:marTop w:val="0"/>
      <w:marBottom w:val="0"/>
      <w:divBdr>
        <w:top w:val="none" w:sz="0" w:space="0" w:color="auto"/>
        <w:left w:val="none" w:sz="0" w:space="0" w:color="auto"/>
        <w:bottom w:val="none" w:sz="0" w:space="0" w:color="auto"/>
        <w:right w:val="none" w:sz="0" w:space="0" w:color="auto"/>
      </w:divBdr>
    </w:div>
    <w:div w:id="1564213732">
      <w:bodyDiv w:val="1"/>
      <w:marLeft w:val="0"/>
      <w:marRight w:val="0"/>
      <w:marTop w:val="0"/>
      <w:marBottom w:val="0"/>
      <w:divBdr>
        <w:top w:val="none" w:sz="0" w:space="0" w:color="auto"/>
        <w:left w:val="none" w:sz="0" w:space="0" w:color="auto"/>
        <w:bottom w:val="none" w:sz="0" w:space="0" w:color="auto"/>
        <w:right w:val="none" w:sz="0" w:space="0" w:color="auto"/>
      </w:divBdr>
      <w:divsChild>
        <w:div w:id="1044863321">
          <w:marLeft w:val="0"/>
          <w:marRight w:val="0"/>
          <w:marTop w:val="0"/>
          <w:marBottom w:val="0"/>
          <w:divBdr>
            <w:top w:val="none" w:sz="0" w:space="0" w:color="auto"/>
            <w:left w:val="none" w:sz="0" w:space="0" w:color="auto"/>
            <w:bottom w:val="none" w:sz="0" w:space="0" w:color="auto"/>
            <w:right w:val="none" w:sz="0" w:space="0" w:color="auto"/>
          </w:divBdr>
          <w:divsChild>
            <w:div w:id="43032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03501">
      <w:bodyDiv w:val="1"/>
      <w:marLeft w:val="0"/>
      <w:marRight w:val="0"/>
      <w:marTop w:val="0"/>
      <w:marBottom w:val="0"/>
      <w:divBdr>
        <w:top w:val="none" w:sz="0" w:space="0" w:color="auto"/>
        <w:left w:val="none" w:sz="0" w:space="0" w:color="auto"/>
        <w:bottom w:val="none" w:sz="0" w:space="0" w:color="auto"/>
        <w:right w:val="none" w:sz="0" w:space="0" w:color="auto"/>
      </w:divBdr>
    </w:div>
    <w:div w:id="1707218567">
      <w:bodyDiv w:val="1"/>
      <w:marLeft w:val="0"/>
      <w:marRight w:val="0"/>
      <w:marTop w:val="0"/>
      <w:marBottom w:val="0"/>
      <w:divBdr>
        <w:top w:val="none" w:sz="0" w:space="0" w:color="auto"/>
        <w:left w:val="none" w:sz="0" w:space="0" w:color="auto"/>
        <w:bottom w:val="none" w:sz="0" w:space="0" w:color="auto"/>
        <w:right w:val="none" w:sz="0" w:space="0" w:color="auto"/>
      </w:divBdr>
    </w:div>
    <w:div w:id="1722821925">
      <w:bodyDiv w:val="1"/>
      <w:marLeft w:val="0"/>
      <w:marRight w:val="0"/>
      <w:marTop w:val="0"/>
      <w:marBottom w:val="0"/>
      <w:divBdr>
        <w:top w:val="none" w:sz="0" w:space="0" w:color="auto"/>
        <w:left w:val="none" w:sz="0" w:space="0" w:color="auto"/>
        <w:bottom w:val="none" w:sz="0" w:space="0" w:color="auto"/>
        <w:right w:val="none" w:sz="0" w:space="0" w:color="auto"/>
      </w:divBdr>
      <w:divsChild>
        <w:div w:id="1430807665">
          <w:marLeft w:val="0"/>
          <w:marRight w:val="0"/>
          <w:marTop w:val="0"/>
          <w:marBottom w:val="0"/>
          <w:divBdr>
            <w:top w:val="none" w:sz="0" w:space="0" w:color="auto"/>
            <w:left w:val="none" w:sz="0" w:space="0" w:color="auto"/>
            <w:bottom w:val="none" w:sz="0" w:space="0" w:color="auto"/>
            <w:right w:val="none" w:sz="0" w:space="0" w:color="auto"/>
          </w:divBdr>
          <w:divsChild>
            <w:div w:id="3523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7059">
      <w:bodyDiv w:val="1"/>
      <w:marLeft w:val="0"/>
      <w:marRight w:val="0"/>
      <w:marTop w:val="0"/>
      <w:marBottom w:val="0"/>
      <w:divBdr>
        <w:top w:val="none" w:sz="0" w:space="0" w:color="auto"/>
        <w:left w:val="none" w:sz="0" w:space="0" w:color="auto"/>
        <w:bottom w:val="none" w:sz="0" w:space="0" w:color="auto"/>
        <w:right w:val="none" w:sz="0" w:space="0" w:color="auto"/>
      </w:divBdr>
    </w:div>
    <w:div w:id="1838571196">
      <w:bodyDiv w:val="1"/>
      <w:marLeft w:val="0"/>
      <w:marRight w:val="0"/>
      <w:marTop w:val="0"/>
      <w:marBottom w:val="0"/>
      <w:divBdr>
        <w:top w:val="none" w:sz="0" w:space="0" w:color="auto"/>
        <w:left w:val="none" w:sz="0" w:space="0" w:color="auto"/>
        <w:bottom w:val="none" w:sz="0" w:space="0" w:color="auto"/>
        <w:right w:val="none" w:sz="0" w:space="0" w:color="auto"/>
      </w:divBdr>
    </w:div>
    <w:div w:id="1956906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sticetus.com/download/"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mysticetus.com/downloads"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mysticetus.com/downloa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en.wikipedia.org/wiki/Bowditch%27s_American_Practical_Navigator" TargetMode="External"/><Relationship Id="rId58" Type="http://schemas.openxmlformats.org/officeDocument/2006/relationships/hyperlink" Target="https://www.frontiersin.org/journals/marine-science/articles/10.3389/fmars.2019.00710/full"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https://www.mysticetus.com/downloads"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mailto:info@mysticetus.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mysticetus.com/downloads" TargetMode="External"/><Relationship Id="rId59" Type="http://schemas.openxmlformats.org/officeDocument/2006/relationships/hyperlink" Target="https://www.mdpi.com/2076-2615/13/22/3441"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https://en.wikipedia.org/wiki/Bowditch%27s_American_Practical_Navigator"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6+FcjPAygf1WIFYzThBe9l2E0Q==">CgMxLjAyDmguZnRheWcyd3cwNGI5MgloLjN6bnlzaDcyDmgubWZxMnhrbncxeWxnMg5oLmQ2ZnVocXZqaGVpeTIOaC5xdGpidHBpZDdhMmIyDmgudm0xc2ltODRiYmhnMghoLmdqZGd4czIOaC54cHFlNmpoYzNnd3QyCWguMmV0OTJwMDIJaC4xZm9iOXRlMghoLnR5amN3dDIJaC4zZHk2dmttMg1oLjljeXkwMmFoOTBzMg5oLmlmOXRoZmoyZGJvZjIOaC5qZTMzZ3Bjc3lsc2YyCWguMzBqMHpsbDIOaC42dmxicTRoNnhqcmsyDmguZHVzcm40M2VlcjBmMg5oLmNjdW5qM3NmMGU4dDIOaC5rcG43MjNqdHZrZHcyDmguM2RueWMzcW9tZjhkMg5oLjgwdDB6eGtjYjJ0OTIJaC4xdDNoNXNmOAByITFHcjNIT3JUWk5FUS1OVFRRQWNSSThGNnZrengtaXduLQ==</go:docsCustomData>
</go:gDocsCustomXmlDataStorage>
</file>

<file path=customXml/itemProps1.xml><?xml version="1.0" encoding="utf-8"?>
<ds:datastoreItem xmlns:ds="http://schemas.openxmlformats.org/officeDocument/2006/customXml" ds:itemID="{4BD969F9-DE65-4A3E-8B86-22F3B6842ED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12743</TotalTime>
  <Pages>1</Pages>
  <Words>6054</Words>
  <Characters>34508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Donlan</dc:creator>
  <cp:lastModifiedBy>Paul Donlan</cp:lastModifiedBy>
  <cp:revision>105</cp:revision>
  <cp:lastPrinted>2026-01-21T22:35:00Z</cp:lastPrinted>
  <dcterms:created xsi:type="dcterms:W3CDTF">2019-06-24T21:55:00Z</dcterms:created>
  <dcterms:modified xsi:type="dcterms:W3CDTF">2026-01-21T22:36:00Z</dcterms:modified>
</cp:coreProperties>
</file>